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125E4" w14:textId="6DB5CD64" w:rsidR="00C677C2" w:rsidRPr="005637F2" w:rsidRDefault="00065B6F">
      <w:pPr>
        <w:pStyle w:val="Title"/>
        <w:jc w:val="right"/>
        <w:rPr>
          <w:rFonts w:ascii="Arial" w:hAnsi="Arial" w:cs="Arial"/>
          <w:b/>
          <w:i/>
          <w:color w:val="003300"/>
          <w:sz w:val="36"/>
          <w:szCs w:val="36"/>
          <w:u w:val="single"/>
        </w:rPr>
      </w:pPr>
      <w:r w:rsidRPr="005637F2">
        <w:rPr>
          <w:rFonts w:ascii="Arial" w:hAnsi="Arial" w:cs="Arial"/>
          <w:noProof/>
          <w:color w:val="003300"/>
          <w:sz w:val="36"/>
          <w:szCs w:val="36"/>
        </w:rPr>
        <w:drawing>
          <wp:anchor distT="0" distB="0" distL="114300" distR="114300" simplePos="0" relativeHeight="251661824" behindDoc="0" locked="0" layoutInCell="1" allowOverlap="1" wp14:anchorId="749B7332" wp14:editId="6FAA2762">
            <wp:simplePos x="0" y="0"/>
            <wp:positionH relativeFrom="column">
              <wp:posOffset>-248285</wp:posOffset>
            </wp:positionH>
            <wp:positionV relativeFrom="paragraph">
              <wp:posOffset>-188595</wp:posOffset>
            </wp:positionV>
            <wp:extent cx="1908175" cy="17030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7C2" w:rsidRPr="005637F2">
        <w:rPr>
          <w:rFonts w:ascii="Arial" w:hAnsi="Arial" w:cs="Arial"/>
          <w:b/>
          <w:i/>
          <w:color w:val="003300"/>
          <w:sz w:val="36"/>
          <w:szCs w:val="36"/>
          <w:u w:val="single"/>
        </w:rPr>
        <w:t>Blairgowrie &amp; District Hillwalking Club</w:t>
      </w:r>
    </w:p>
    <w:p w14:paraId="1EB78FF8" w14:textId="77777777" w:rsidR="00C677C2" w:rsidRPr="00C641A3" w:rsidRDefault="00C677C2">
      <w:pPr>
        <w:pStyle w:val="Title"/>
        <w:rPr>
          <w:color w:val="003300"/>
          <w:sz w:val="16"/>
        </w:rPr>
      </w:pPr>
    </w:p>
    <w:p w14:paraId="031AE58E" w14:textId="366AAD97" w:rsidR="00C677C2" w:rsidRPr="005637F2" w:rsidRDefault="00C677C2">
      <w:pPr>
        <w:pStyle w:val="Title"/>
        <w:ind w:left="4320"/>
        <w:jc w:val="right"/>
        <w:rPr>
          <w:rFonts w:ascii="Arial" w:hAnsi="Arial"/>
          <w:b/>
          <w:color w:val="003300"/>
          <w:sz w:val="24"/>
          <w:szCs w:val="24"/>
          <w:u w:val="single"/>
        </w:rPr>
      </w:pPr>
      <w:r w:rsidRPr="005637F2">
        <w:rPr>
          <w:rFonts w:ascii="Arial" w:hAnsi="Arial"/>
          <w:b/>
          <w:color w:val="003300"/>
          <w:sz w:val="24"/>
          <w:szCs w:val="24"/>
        </w:rPr>
        <w:t>www.bdhc.org.uk</w:t>
      </w:r>
    </w:p>
    <w:p w14:paraId="39E51E80" w14:textId="3F430F5F" w:rsidR="00C677C2" w:rsidRDefault="003C7F11">
      <w:pPr>
        <w:ind w:firstLine="720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A9F44B2" wp14:editId="714817BB">
                <wp:simplePos x="0" y="0"/>
                <wp:positionH relativeFrom="column">
                  <wp:posOffset>1725930</wp:posOffset>
                </wp:positionH>
                <wp:positionV relativeFrom="paragraph">
                  <wp:posOffset>22860</wp:posOffset>
                </wp:positionV>
                <wp:extent cx="4754880" cy="260350"/>
                <wp:effectExtent l="0" t="0" r="7620" b="63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260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BD854" w14:textId="1E798A8B" w:rsidR="00C677C2" w:rsidRPr="00D20737" w:rsidRDefault="0000000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id w:val="1699892569"/>
                                <w:placeholder>
                                  <w:docPart w:val="D540E0765326411A86316DF4D901A50A"/>
                                </w:placeholder>
                                <w:text/>
                              </w:sdtPr>
                              <w:sdtContent>
                                <w:r w:rsidR="002B733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Amulree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F44B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5.9pt;margin-top:1.8pt;width:374.4pt;height:2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" o:allowincell="f" fillcolor="silver" stroked="f">
                <v:textbox inset="1.5mm,.5mm,1.5mm,.5mm">
                  <w:txbxContent>
                    <w:p w14:paraId="58EBD854" w14:textId="1E798A8B" w:rsidR="00C677C2" w:rsidRPr="00D20737" w:rsidRDefault="0069114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id w:val="1699892569"/>
                          <w:placeholder>
                            <w:docPart w:val="D540E0765326411A86316DF4D901A50A"/>
                          </w:placeholder>
                          <w:text/>
                        </w:sdtPr>
                        <w:sdtEndPr/>
                        <w:sdtContent>
                          <w:proofErr w:type="spellStart"/>
                          <w:r w:rsidR="002B733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Amulree</w:t>
                          </w:r>
                          <w:proofErr w:type="spellEnd"/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5CFEAE6" w14:textId="73BD4669" w:rsidR="00C677C2" w:rsidRDefault="00C677C2">
      <w:pPr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4732E3B" w14:textId="5205ED52" w:rsidR="00C677C2" w:rsidRDefault="003C7F11">
      <w:pPr>
        <w:ind w:firstLine="720"/>
        <w:rPr>
          <w:sz w:val="2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9C67067" wp14:editId="42A90E28">
                <wp:simplePos x="0" y="0"/>
                <wp:positionH relativeFrom="column">
                  <wp:posOffset>1729740</wp:posOffset>
                </wp:positionH>
                <wp:positionV relativeFrom="paragraph">
                  <wp:posOffset>71120</wp:posOffset>
                </wp:positionV>
                <wp:extent cx="2367280" cy="274320"/>
                <wp:effectExtent l="0" t="0" r="0" b="50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18E1E" w14:textId="146DB5E9" w:rsidR="00C677C2" w:rsidRPr="003C7F11" w:rsidRDefault="0000000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id w:val="1035772133"/>
                                <w:date w:fullDate="2024-03-03T00:00:00Z"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DA504A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03/03/2024</w:t>
                                </w:r>
                              </w:sdtContent>
                            </w:sdt>
                            <w:r w:rsidR="00A3548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C6706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136.2pt;margin-top:5.6pt;width:186.4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" o:allowincell="f" fillcolor="silver" stroked="f">
                <v:textbox inset="1.5mm,.5mm,1.5mm,.5mm">
                  <w:txbxContent>
                    <w:p w14:paraId="52E18E1E" w14:textId="146DB5E9" w:rsidR="00C677C2" w:rsidRPr="003C7F11" w:rsidRDefault="00A41F5B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id w:val="1035772133"/>
                          <w:date w:fullDate="2024-03-03T00:00:00Z"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DA504A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03/03/2024</w:t>
                          </w:r>
                        </w:sdtContent>
                      </w:sdt>
                      <w:r w:rsidR="00A3548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B1B1A23" wp14:editId="55D61F5D">
                <wp:simplePos x="0" y="0"/>
                <wp:positionH relativeFrom="column">
                  <wp:posOffset>4182110</wp:posOffset>
                </wp:positionH>
                <wp:positionV relativeFrom="paragraph">
                  <wp:posOffset>71120</wp:posOffset>
                </wp:positionV>
                <wp:extent cx="2286000" cy="27432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A242A" w14:textId="2089DCE9" w:rsidR="00C677C2" w:rsidRPr="00B37405" w:rsidRDefault="00C677C2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3C7F1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O.S. Map No</w:t>
                            </w:r>
                            <w:r w:rsidR="00B37405" w:rsidRPr="00B3740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B3740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id w:val="338364108"/>
                                <w:text/>
                              </w:sdtPr>
                              <w:sdtContent>
                                <w:r w:rsidR="002B733A">
                                  <w:rPr>
                                    <w:rFonts w:ascii="Arial" w:hAnsi="Arial" w:cs="Arial"/>
                                    <w:bCs/>
                                    <w:sz w:val="24"/>
                                    <w:szCs w:val="24"/>
                                  </w:rPr>
                                  <w:t>52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B1A23" id="Text Box 7" o:spid="_x0000_s1028" type="#_x0000_t202" style="position:absolute;left:0;text-align:left;margin-left:329.3pt;margin-top:5.6pt;width:180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" o:allowincell="f" fillcolor="silver" stroked="f">
                <v:textbox inset="1.5mm,.5mm,1.5mm,.5mm">
                  <w:txbxContent>
                    <w:p w14:paraId="0D9A242A" w14:textId="2089DCE9" w:rsidR="00C677C2" w:rsidRPr="00B37405" w:rsidRDefault="00C677C2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3C7F1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O.S. Map No</w:t>
                      </w:r>
                      <w:r w:rsidR="00B37405" w:rsidRPr="00B3740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:</w:t>
                      </w:r>
                      <w:r w:rsidRPr="00B3740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id w:val="338364108"/>
                          <w:text/>
                        </w:sdtPr>
                        <w:sdtEndPr/>
                        <w:sdtContent>
                          <w:r w:rsidR="002B733A">
                            <w:rPr>
                              <w:rFonts w:ascii="Arial" w:hAnsi="Arial" w:cs="Arial"/>
                              <w:bCs/>
                              <w:sz w:val="24"/>
                              <w:szCs w:val="24"/>
                            </w:rPr>
                            <w:t>52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1C15B82" w14:textId="2DE196A1" w:rsidR="00C677C2" w:rsidRDefault="00C677C2">
      <w:pPr>
        <w:ind w:firstLine="720"/>
        <w:rPr>
          <w:sz w:val="24"/>
        </w:rPr>
      </w:pPr>
      <w:r>
        <w:rPr>
          <w:b/>
          <w:sz w:val="28"/>
        </w:rPr>
        <w:tab/>
      </w:r>
    </w:p>
    <w:p w14:paraId="31E06E68" w14:textId="77777777" w:rsidR="00C677C2" w:rsidRDefault="00C677C2"/>
    <w:p w14:paraId="09F86001" w14:textId="47A0DB12" w:rsidR="00C677C2" w:rsidRDefault="00C677C2">
      <w:pPr>
        <w:ind w:firstLine="720"/>
        <w:rPr>
          <w:b/>
          <w:sz w:val="28"/>
        </w:rPr>
      </w:pPr>
    </w:p>
    <w:tbl>
      <w:tblPr>
        <w:tblW w:w="1748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118"/>
        <w:gridCol w:w="1701"/>
        <w:gridCol w:w="1331"/>
        <w:gridCol w:w="3638"/>
        <w:gridCol w:w="3638"/>
        <w:gridCol w:w="3638"/>
      </w:tblGrid>
      <w:tr w:rsidR="00C677C2" w:rsidRPr="00761DF2" w14:paraId="2F4325D5" w14:textId="77777777" w:rsidTr="00761DF2">
        <w:trPr>
          <w:gridAfter w:val="2"/>
          <w:wAfter w:w="7276" w:type="dxa"/>
        </w:trPr>
        <w:tc>
          <w:tcPr>
            <w:tcW w:w="1418" w:type="dxa"/>
          </w:tcPr>
          <w:p w14:paraId="1887C023" w14:textId="1F6624F2" w:rsidR="00C677C2" w:rsidRPr="00C73590" w:rsidRDefault="008819F3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</w:t>
            </w:r>
            <w:r w:rsidR="00C677C2" w:rsidRPr="00C73590">
              <w:rPr>
                <w:rFonts w:ascii="Arial" w:hAnsi="Arial" w:cs="Arial"/>
                <w:b/>
                <w:sz w:val="24"/>
                <w:szCs w:val="24"/>
              </w:rPr>
              <w:t xml:space="preserve"> t</w:t>
            </w:r>
            <w:r w:rsidR="00855AF9" w:rsidRPr="00C73590">
              <w:rPr>
                <w:rFonts w:ascii="Arial" w:hAnsi="Arial" w:cs="Arial"/>
                <w:b/>
                <w:sz w:val="24"/>
                <w:szCs w:val="24"/>
              </w:rPr>
              <w:t>imes</w:t>
            </w:r>
            <w:r w:rsidR="00C677C2" w:rsidRPr="00C7359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819" w:type="dxa"/>
            <w:gridSpan w:val="2"/>
          </w:tcPr>
          <w:p w14:paraId="2AE2B3EA" w14:textId="359B98EE" w:rsidR="00855AF9" w:rsidRPr="002B733A" w:rsidRDefault="00A354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3590">
              <w:rPr>
                <w:rFonts w:ascii="Arial" w:hAnsi="Arial" w:cs="Arial"/>
                <w:b/>
                <w:sz w:val="24"/>
                <w:szCs w:val="24"/>
              </w:rPr>
              <w:t>Alyth</w:t>
            </w:r>
            <w:r w:rsidRPr="00C7359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C73590">
              <w:rPr>
                <w:rFonts w:ascii="Arial" w:hAnsi="Arial" w:cs="Arial"/>
                <w:b/>
                <w:sz w:val="24"/>
                <w:szCs w:val="24"/>
              </w:rPr>
              <w:t>Square</w:t>
            </w:r>
            <w:r w:rsidRPr="00C73590">
              <w:rPr>
                <w:rFonts w:ascii="Arial" w:hAnsi="Arial" w:cs="Arial"/>
                <w:sz w:val="24"/>
                <w:szCs w:val="24"/>
              </w:rPr>
              <w:t xml:space="preserve">):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24"/>
                  <w:szCs w:val="24"/>
                </w:rPr>
                <w:id w:val="822238688"/>
                <w:placeholder>
                  <w:docPart w:val="46061FA2E72FC546B699942A821502EB"/>
                </w:placeholder>
                <w:text/>
              </w:sdtPr>
              <w:sdtContent>
                <w:r w:rsidRPr="00C73590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0</w:t>
                </w:r>
                <w:r w:rsidR="002B733A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7.45</w:t>
                </w:r>
              </w:sdtContent>
            </w:sdt>
            <w:r w:rsidRPr="00C73590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am</w:t>
            </w:r>
            <w:r w:rsidR="00C677C2" w:rsidRPr="00C735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969" w:type="dxa"/>
            <w:gridSpan w:val="2"/>
          </w:tcPr>
          <w:p w14:paraId="6F412A8D" w14:textId="102C31FA" w:rsidR="00A35481" w:rsidRPr="00761DF2" w:rsidRDefault="002B733A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761DF2">
              <w:rPr>
                <w:rFonts w:ascii="Arial" w:hAnsi="Arial" w:cs="Arial"/>
                <w:b/>
                <w:sz w:val="24"/>
                <w:szCs w:val="24"/>
                <w:lang w:val="de-DE"/>
              </w:rPr>
              <w:t>Blairgowrie</w:t>
            </w:r>
            <w:r w:rsidR="00761DF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 w:rsidR="00761DF2" w:rsidRPr="00761DF2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(Wellmeadow)</w:t>
            </w:r>
            <w:r w:rsidR="00761DF2" w:rsidRPr="00761DF2">
              <w:rPr>
                <w:rFonts w:ascii="Arial" w:hAnsi="Arial" w:cs="Arial"/>
                <w:sz w:val="24"/>
                <w:szCs w:val="24"/>
                <w:lang w:val="de-DE"/>
              </w:rPr>
              <w:t xml:space="preserve">  </w:t>
            </w:r>
            <w:r w:rsidRPr="00761DF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: </w:t>
            </w:r>
            <w:r w:rsidR="008819F3" w:rsidRPr="00761DF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 w:rsidRPr="00761DF2">
              <w:rPr>
                <w:rFonts w:ascii="Arial" w:hAnsi="Arial" w:cs="Arial"/>
                <w:b/>
                <w:color w:val="FF0000"/>
                <w:sz w:val="24"/>
                <w:szCs w:val="24"/>
                <w:lang w:val="de-DE"/>
              </w:rPr>
              <w:t>08.00am</w:t>
            </w:r>
          </w:p>
          <w:p w14:paraId="501F53C6" w14:textId="77777777" w:rsidR="00855AF9" w:rsidRDefault="002B733A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de-DE"/>
              </w:rPr>
            </w:pPr>
            <w:r w:rsidRPr="00761DF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Dunkeld:       </w:t>
            </w:r>
            <w:r w:rsidR="00A35481" w:rsidRPr="00761DF2">
              <w:rPr>
                <w:rFonts w:ascii="Arial" w:hAnsi="Arial" w:cs="Arial"/>
                <w:b/>
                <w:color w:val="FF0000"/>
                <w:sz w:val="24"/>
                <w:szCs w:val="24"/>
                <w:lang w:val="de-DE"/>
              </w:rPr>
              <w:t>0</w:t>
            </w:r>
            <w:r w:rsidR="008819F3" w:rsidRPr="00761DF2">
              <w:rPr>
                <w:rFonts w:ascii="Arial" w:hAnsi="Arial" w:cs="Arial"/>
                <w:b/>
                <w:color w:val="FF0000"/>
                <w:sz w:val="24"/>
                <w:szCs w:val="24"/>
                <w:lang w:val="de-DE"/>
              </w:rPr>
              <w:t>8</w:t>
            </w:r>
            <w:r w:rsidR="00A35481" w:rsidRPr="00761DF2">
              <w:rPr>
                <w:rFonts w:ascii="Arial" w:hAnsi="Arial" w:cs="Arial"/>
                <w:b/>
                <w:color w:val="FF0000"/>
                <w:sz w:val="24"/>
                <w:szCs w:val="24"/>
                <w:lang w:val="de-DE"/>
              </w:rPr>
              <w:t>.</w:t>
            </w:r>
            <w:r w:rsidR="008819F3" w:rsidRPr="00761DF2">
              <w:rPr>
                <w:rFonts w:ascii="Arial" w:hAnsi="Arial" w:cs="Arial"/>
                <w:b/>
                <w:color w:val="FF0000"/>
                <w:sz w:val="24"/>
                <w:szCs w:val="24"/>
                <w:lang w:val="de-DE"/>
              </w:rPr>
              <w:t>2</w:t>
            </w:r>
            <w:r w:rsidR="00A35481" w:rsidRPr="00761DF2">
              <w:rPr>
                <w:rFonts w:ascii="Arial" w:hAnsi="Arial" w:cs="Arial"/>
                <w:b/>
                <w:color w:val="FF0000"/>
                <w:sz w:val="24"/>
                <w:szCs w:val="24"/>
                <w:lang w:val="de-DE"/>
              </w:rPr>
              <w:t xml:space="preserve">0am </w:t>
            </w:r>
          </w:p>
          <w:p w14:paraId="561CF07F" w14:textId="0C8EE915" w:rsidR="00761DF2" w:rsidRPr="00761DF2" w:rsidRDefault="00761DF2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de-DE"/>
              </w:rPr>
            </w:pPr>
          </w:p>
        </w:tc>
      </w:tr>
      <w:tr w:rsidR="00C677C2" w:rsidRPr="00C73590" w14:paraId="3B108295" w14:textId="77777777" w:rsidTr="002B733A">
        <w:trPr>
          <w:gridAfter w:val="2"/>
          <w:wAfter w:w="7276" w:type="dxa"/>
          <w:cantSplit/>
          <w:trHeight w:val="392"/>
        </w:trPr>
        <w:tc>
          <w:tcPr>
            <w:tcW w:w="10206" w:type="dxa"/>
            <w:gridSpan w:val="5"/>
          </w:tcPr>
          <w:p w14:paraId="1B94EB38" w14:textId="77E2E892" w:rsidR="00C677C2" w:rsidRPr="00C73590" w:rsidRDefault="00C677C2">
            <w:pPr>
              <w:pStyle w:val="Heading1"/>
              <w:rPr>
                <w:rFonts w:ascii="Arial" w:hAnsi="Arial" w:cs="Arial"/>
                <w:color w:val="000080"/>
                <w:szCs w:val="24"/>
                <w:u w:val="single"/>
              </w:rPr>
            </w:pPr>
            <w:r w:rsidRPr="00C73590">
              <w:rPr>
                <w:rFonts w:ascii="Arial" w:hAnsi="Arial" w:cs="Arial"/>
                <w:color w:val="000080"/>
                <w:szCs w:val="24"/>
                <w:u w:val="single"/>
              </w:rPr>
              <w:t xml:space="preserve">A Walk – </w:t>
            </w:r>
            <w:sdt>
              <w:sdtPr>
                <w:rPr>
                  <w:rFonts w:ascii="Arial" w:hAnsi="Arial" w:cs="Arial"/>
                  <w:color w:val="000080"/>
                  <w:szCs w:val="24"/>
                  <w:u w:val="single"/>
                </w:rPr>
                <w:id w:val="-1278177543"/>
                <w:placeholder>
                  <w:docPart w:val="597DB2477B574D25A3710C334EDFB1BB"/>
                </w:placeholder>
                <w:text/>
              </w:sdtPr>
              <w:sdtContent>
                <w:r w:rsidR="007633F8">
                  <w:rPr>
                    <w:rFonts w:ascii="Arial" w:hAnsi="Arial" w:cs="Arial"/>
                    <w:color w:val="000080"/>
                    <w:szCs w:val="24"/>
                    <w:u w:val="single"/>
                  </w:rPr>
                  <w:t>Meall Nam Fuaran 805m</w:t>
                </w:r>
              </w:sdtContent>
            </w:sdt>
          </w:p>
        </w:tc>
      </w:tr>
      <w:tr w:rsidR="00C677C2" w:rsidRPr="005A6C1F" w14:paraId="7C77E312" w14:textId="77777777" w:rsidTr="002B733A">
        <w:trPr>
          <w:gridAfter w:val="2"/>
          <w:wAfter w:w="7276" w:type="dxa"/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284436213"/>
              <w:placeholder>
                <w:docPart w:val="FE07C0313EB54E77949BF735C0793F01"/>
              </w:placeholder>
            </w:sdtPr>
            <w:sdtContent>
              <w:p w14:paraId="70E0CC22" w14:textId="0E3D676E" w:rsidR="00C73590" w:rsidRPr="005A6C1F" w:rsidRDefault="008819F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5A6C1F">
                  <w:rPr>
                    <w:rFonts w:ascii="Arial" w:hAnsi="Arial" w:cs="Arial"/>
                    <w:sz w:val="22"/>
                    <w:szCs w:val="22"/>
                  </w:rPr>
                  <w:t>From Amulree village hall</w:t>
                </w:r>
                <w:r w:rsidR="00F97BD9" w:rsidRPr="005A6C1F">
                  <w:rPr>
                    <w:rFonts w:ascii="Arial" w:hAnsi="Arial" w:cs="Arial"/>
                    <w:sz w:val="22"/>
                    <w:szCs w:val="22"/>
                  </w:rPr>
                  <w:t>,</w:t>
                </w:r>
                <w:r w:rsidRPr="005A6C1F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F97BD9" w:rsidRPr="005A6C1F">
                  <w:rPr>
                    <w:rFonts w:ascii="Arial" w:hAnsi="Arial" w:cs="Arial"/>
                    <w:sz w:val="22"/>
                    <w:szCs w:val="22"/>
                  </w:rPr>
                  <w:t xml:space="preserve">NN 898 363, </w:t>
                </w:r>
                <w:r w:rsidRPr="005A6C1F">
                  <w:rPr>
                    <w:rFonts w:ascii="Arial" w:hAnsi="Arial" w:cs="Arial"/>
                    <w:sz w:val="22"/>
                    <w:szCs w:val="22"/>
                  </w:rPr>
                  <w:t>follow Kenmore road to Croftmill</w:t>
                </w:r>
                <w:r w:rsidR="007633F8" w:rsidRPr="005A6C1F">
                  <w:rPr>
                    <w:rFonts w:ascii="Arial" w:hAnsi="Arial" w:cs="Arial"/>
                    <w:sz w:val="22"/>
                    <w:szCs w:val="22"/>
                  </w:rPr>
                  <w:t>, then t</w:t>
                </w:r>
                <w:r w:rsidRPr="005A6C1F">
                  <w:rPr>
                    <w:rFonts w:ascii="Arial" w:hAnsi="Arial" w:cs="Arial"/>
                    <w:sz w:val="22"/>
                    <w:szCs w:val="22"/>
                  </w:rPr>
                  <w:t>urn left onto Rob Roy Way</w:t>
                </w:r>
                <w:r w:rsidR="007633F8" w:rsidRPr="005A6C1F">
                  <w:rPr>
                    <w:rFonts w:ascii="Arial" w:hAnsi="Arial" w:cs="Arial"/>
                    <w:sz w:val="22"/>
                    <w:szCs w:val="22"/>
                  </w:rPr>
                  <w:t xml:space="preserve"> (RRW)</w:t>
                </w:r>
                <w:r w:rsidRPr="005A6C1F">
                  <w:rPr>
                    <w:rFonts w:ascii="Arial" w:hAnsi="Arial" w:cs="Arial"/>
                    <w:sz w:val="22"/>
                    <w:szCs w:val="22"/>
                  </w:rPr>
                  <w:t>. At 822 343 turn right on</w:t>
                </w:r>
                <w:r w:rsidR="008D3817">
                  <w:rPr>
                    <w:rFonts w:ascii="Arial" w:hAnsi="Arial" w:cs="Arial"/>
                    <w:sz w:val="22"/>
                    <w:szCs w:val="22"/>
                  </w:rPr>
                  <w:t>to</w:t>
                </w:r>
                <w:r w:rsidRPr="005A6C1F">
                  <w:rPr>
                    <w:rFonts w:ascii="Arial" w:hAnsi="Arial" w:cs="Arial"/>
                    <w:sz w:val="22"/>
                    <w:szCs w:val="22"/>
                  </w:rPr>
                  <w:t xml:space="preserve"> Glen Shervie track.</w:t>
                </w:r>
                <w:r w:rsidR="007633F8" w:rsidRPr="005A6C1F">
                  <w:rPr>
                    <w:rFonts w:ascii="Arial" w:hAnsi="Arial" w:cs="Arial"/>
                    <w:sz w:val="22"/>
                    <w:szCs w:val="22"/>
                  </w:rPr>
                  <w:t xml:space="preserve"> Turn right again at 81</w:t>
                </w:r>
                <w:r w:rsidR="008D3817">
                  <w:rPr>
                    <w:rFonts w:ascii="Arial" w:hAnsi="Arial" w:cs="Arial"/>
                    <w:sz w:val="22"/>
                    <w:szCs w:val="22"/>
                  </w:rPr>
                  <w:t>3</w:t>
                </w:r>
                <w:r w:rsidR="007633F8" w:rsidRPr="005A6C1F">
                  <w:rPr>
                    <w:rFonts w:ascii="Arial" w:hAnsi="Arial" w:cs="Arial"/>
                    <w:sz w:val="22"/>
                    <w:szCs w:val="22"/>
                  </w:rPr>
                  <w:t xml:space="preserve"> 355 on track heading</w:t>
                </w:r>
                <w:r w:rsidR="008D3817">
                  <w:rPr>
                    <w:rFonts w:ascii="Arial" w:hAnsi="Arial" w:cs="Arial"/>
                    <w:sz w:val="22"/>
                    <w:szCs w:val="22"/>
                  </w:rPr>
                  <w:t xml:space="preserve"> NE</w:t>
                </w:r>
                <w:r w:rsidR="007633F8" w:rsidRPr="005A6C1F">
                  <w:rPr>
                    <w:rFonts w:ascii="Arial" w:hAnsi="Arial" w:cs="Arial"/>
                    <w:sz w:val="22"/>
                    <w:szCs w:val="22"/>
                  </w:rPr>
                  <w:t xml:space="preserve"> up Meall Nam Fuaran.</w:t>
                </w:r>
                <w:r w:rsidR="00A35481" w:rsidRPr="005A6C1F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7633F8" w:rsidRPr="005A6C1F">
                  <w:rPr>
                    <w:rFonts w:ascii="Arial" w:hAnsi="Arial" w:cs="Arial"/>
                    <w:sz w:val="22"/>
                    <w:szCs w:val="22"/>
                  </w:rPr>
                  <w:t>From summit head E to join track leading back to RRW</w:t>
                </w:r>
                <w:r w:rsidR="00FC682D" w:rsidRPr="005A6C1F">
                  <w:rPr>
                    <w:rFonts w:ascii="Arial" w:hAnsi="Arial" w:cs="Arial"/>
                    <w:sz w:val="22"/>
                    <w:szCs w:val="22"/>
                  </w:rPr>
                  <w:t>.</w:t>
                </w:r>
              </w:p>
              <w:p w14:paraId="2736CD8A" w14:textId="7147F722" w:rsidR="00C677C2" w:rsidRPr="005A6C1F" w:rsidRDefault="00000000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sdtContent>
          </w:sdt>
        </w:tc>
      </w:tr>
      <w:tr w:rsidR="00C677C2" w:rsidRPr="005A6C1F" w14:paraId="13E806A6" w14:textId="77777777" w:rsidTr="002B733A">
        <w:trPr>
          <w:gridAfter w:val="2"/>
          <w:wAfter w:w="7276" w:type="dxa"/>
        </w:trPr>
        <w:tc>
          <w:tcPr>
            <w:tcW w:w="3536" w:type="dxa"/>
            <w:gridSpan w:val="2"/>
          </w:tcPr>
          <w:p w14:paraId="1E4F35BB" w14:textId="1AFDE5B8" w:rsidR="00C677C2" w:rsidRPr="005A6C1F" w:rsidRDefault="00C677C2">
            <w:pPr>
              <w:rPr>
                <w:rFonts w:ascii="Arial" w:hAnsi="Arial" w:cs="Arial"/>
                <w:sz w:val="22"/>
                <w:szCs w:val="22"/>
              </w:rPr>
            </w:pPr>
            <w:r w:rsidRPr="005A6C1F">
              <w:rPr>
                <w:rFonts w:ascii="Arial" w:hAnsi="Arial" w:cs="Arial"/>
                <w:sz w:val="22"/>
                <w:szCs w:val="22"/>
              </w:rPr>
              <w:t xml:space="preserve">Approx. distance: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24439720"/>
                <w:placeholder>
                  <w:docPart w:val="599E07D2144D428AB850F5E64FB165C0"/>
                </w:placeholder>
                <w:text/>
              </w:sdtPr>
              <w:sdtContent>
                <w:r w:rsidR="00A35481" w:rsidRPr="005A6C1F">
                  <w:rPr>
                    <w:rFonts w:ascii="Arial" w:hAnsi="Arial" w:cs="Arial"/>
                    <w:sz w:val="22"/>
                    <w:szCs w:val="22"/>
                  </w:rPr>
                  <w:t>2</w:t>
                </w:r>
                <w:r w:rsidR="00FB53EA" w:rsidRPr="005A6C1F">
                  <w:rPr>
                    <w:rFonts w:ascii="Arial" w:hAnsi="Arial" w:cs="Arial"/>
                    <w:sz w:val="22"/>
                    <w:szCs w:val="22"/>
                  </w:rPr>
                  <w:t xml:space="preserve">2 </w:t>
                </w:r>
                <w:r w:rsidR="00A35481" w:rsidRPr="005A6C1F">
                  <w:rPr>
                    <w:rFonts w:ascii="Arial" w:hAnsi="Arial" w:cs="Arial"/>
                    <w:sz w:val="22"/>
                    <w:szCs w:val="22"/>
                  </w:rPr>
                  <w:t>km</w:t>
                </w:r>
              </w:sdtContent>
            </w:sdt>
            <w:r w:rsidR="00671D97" w:rsidRPr="005A6C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32" w:type="dxa"/>
            <w:gridSpan w:val="2"/>
          </w:tcPr>
          <w:p w14:paraId="5FCD1B14" w14:textId="4DC71EF8" w:rsidR="00C677C2" w:rsidRPr="005A6C1F" w:rsidRDefault="00C677C2">
            <w:pPr>
              <w:rPr>
                <w:rFonts w:ascii="Arial" w:hAnsi="Arial" w:cs="Arial"/>
                <w:sz w:val="22"/>
                <w:szCs w:val="22"/>
              </w:rPr>
            </w:pPr>
            <w:r w:rsidRPr="005A6C1F">
              <w:rPr>
                <w:rFonts w:ascii="Arial" w:hAnsi="Arial" w:cs="Arial"/>
                <w:sz w:val="22"/>
                <w:szCs w:val="22"/>
              </w:rPr>
              <w:t xml:space="preserve">Total ascent: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41012765"/>
                <w:placeholder>
                  <w:docPart w:val="BA1F3AAD5BC64A62BD4714A34771BE84"/>
                </w:placeholder>
                <w:text/>
              </w:sdtPr>
              <w:sdtContent>
                <w:r w:rsidR="003828F9" w:rsidRPr="005A6C1F">
                  <w:rPr>
                    <w:rFonts w:ascii="Arial" w:hAnsi="Arial" w:cs="Arial"/>
                    <w:sz w:val="22"/>
                    <w:szCs w:val="22"/>
                  </w:rPr>
                  <w:t>725</w:t>
                </w:r>
              </w:sdtContent>
            </w:sdt>
            <w:r w:rsidRPr="005A6C1F">
              <w:rPr>
                <w:rFonts w:ascii="Arial" w:hAnsi="Arial" w:cs="Arial"/>
                <w:sz w:val="22"/>
                <w:szCs w:val="22"/>
              </w:rPr>
              <w:t xml:space="preserve"> m</w:t>
            </w:r>
          </w:p>
        </w:tc>
        <w:tc>
          <w:tcPr>
            <w:tcW w:w="3638" w:type="dxa"/>
          </w:tcPr>
          <w:p w14:paraId="5A94A76E" w14:textId="33BE9045" w:rsidR="00C73590" w:rsidRPr="005A6C1F" w:rsidRDefault="00C677C2">
            <w:pPr>
              <w:rPr>
                <w:rFonts w:ascii="Arial" w:hAnsi="Arial" w:cs="Arial"/>
                <w:sz w:val="22"/>
                <w:szCs w:val="22"/>
              </w:rPr>
            </w:pPr>
            <w:r w:rsidRPr="005A6C1F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Pr="005A6C1F">
              <w:rPr>
                <w:rFonts w:ascii="Arial" w:hAnsi="Arial" w:cs="Arial"/>
                <w:b/>
                <w:sz w:val="22"/>
                <w:szCs w:val="22"/>
              </w:rPr>
              <w:t>walking</w:t>
            </w:r>
            <w:r w:rsidRPr="005A6C1F">
              <w:rPr>
                <w:rFonts w:ascii="Arial" w:hAnsi="Arial" w:cs="Arial"/>
                <w:sz w:val="22"/>
                <w:szCs w:val="22"/>
              </w:rPr>
              <w:t xml:space="preserve"> time: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82389750"/>
                <w:placeholder>
                  <w:docPart w:val="764C191E98644B9BB29EB85EBC1F783D"/>
                </w:placeholder>
                <w:text/>
              </w:sdtPr>
              <w:sdtContent>
                <w:r w:rsidR="003828F9" w:rsidRPr="005A6C1F">
                  <w:rPr>
                    <w:rFonts w:ascii="Arial" w:hAnsi="Arial" w:cs="Arial"/>
                    <w:sz w:val="22"/>
                    <w:szCs w:val="22"/>
                  </w:rPr>
                  <w:t>6</w:t>
                </w:r>
                <w:r w:rsidR="00FB53EA" w:rsidRPr="005A6C1F">
                  <w:rPr>
                    <w:rFonts w:ascii="Arial" w:hAnsi="Arial" w:cs="Arial"/>
                    <w:sz w:val="22"/>
                    <w:szCs w:val="22"/>
                  </w:rPr>
                  <w:t xml:space="preserve">¾ </w:t>
                </w:r>
              </w:sdtContent>
            </w:sdt>
            <w:r w:rsidRPr="005A6C1F">
              <w:rPr>
                <w:rFonts w:ascii="Arial" w:hAnsi="Arial" w:cs="Arial"/>
                <w:sz w:val="22"/>
                <w:szCs w:val="22"/>
              </w:rPr>
              <w:t xml:space="preserve"> hrs</w:t>
            </w:r>
          </w:p>
        </w:tc>
      </w:tr>
      <w:tr w:rsidR="00C677C2" w:rsidRPr="00C73590" w14:paraId="72FBCA4D" w14:textId="77777777" w:rsidTr="002B733A">
        <w:trPr>
          <w:gridAfter w:val="2"/>
          <w:wAfter w:w="7276" w:type="dxa"/>
          <w:cantSplit/>
          <w:trHeight w:hRule="exact" w:val="313"/>
        </w:trPr>
        <w:tc>
          <w:tcPr>
            <w:tcW w:w="10206" w:type="dxa"/>
            <w:gridSpan w:val="5"/>
          </w:tcPr>
          <w:p w14:paraId="4753C00F" w14:textId="73B75EC1" w:rsidR="00C677C2" w:rsidRPr="00C73590" w:rsidRDefault="00065B6F">
            <w:pPr>
              <w:rPr>
                <w:rFonts w:ascii="Arial" w:hAnsi="Arial" w:cs="Arial"/>
                <w:sz w:val="24"/>
                <w:szCs w:val="24"/>
              </w:rPr>
            </w:pPr>
            <w:r w:rsidRPr="00C73590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CD30864" wp14:editId="76644BA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54610</wp:posOffset>
                      </wp:positionV>
                      <wp:extent cx="6433820" cy="0"/>
                      <wp:effectExtent l="0" t="0" r="0" b="0"/>
                      <wp:wrapNone/>
                      <wp:docPr id="5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3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AA356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3pt" to="507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QssAEAAEgDAAAOAAAAZHJzL2Uyb0RvYy54bWysU8Fu2zAMvQ/YPwi6L07Ste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" o:allowincell="f"/>
                  </w:pict>
                </mc:Fallback>
              </mc:AlternateContent>
            </w:r>
          </w:p>
        </w:tc>
      </w:tr>
      <w:tr w:rsidR="00C677C2" w:rsidRPr="00C73590" w14:paraId="76310FFD" w14:textId="77777777" w:rsidTr="002B733A">
        <w:trPr>
          <w:gridAfter w:val="2"/>
          <w:wAfter w:w="7276" w:type="dxa"/>
          <w:cantSplit/>
        </w:trPr>
        <w:tc>
          <w:tcPr>
            <w:tcW w:w="10206" w:type="dxa"/>
            <w:gridSpan w:val="5"/>
          </w:tcPr>
          <w:p w14:paraId="408CD76C" w14:textId="35EA17CB" w:rsidR="00C677C2" w:rsidRPr="00C73590" w:rsidRDefault="00C677C2">
            <w:pPr>
              <w:pStyle w:val="Heading1"/>
              <w:rPr>
                <w:rFonts w:ascii="Arial" w:hAnsi="Arial" w:cs="Arial"/>
                <w:color w:val="000080"/>
                <w:szCs w:val="24"/>
                <w:u w:val="single"/>
              </w:rPr>
            </w:pPr>
            <w:r w:rsidRPr="00C73590">
              <w:rPr>
                <w:rFonts w:ascii="Arial" w:hAnsi="Arial" w:cs="Arial"/>
                <w:color w:val="000080"/>
                <w:szCs w:val="24"/>
                <w:u w:val="single"/>
              </w:rPr>
              <w:t>B</w:t>
            </w:r>
            <w:r w:rsidR="00FC682D" w:rsidRPr="00C73590">
              <w:rPr>
                <w:rFonts w:ascii="Arial" w:hAnsi="Arial" w:cs="Arial"/>
                <w:color w:val="000080"/>
                <w:szCs w:val="24"/>
                <w:u w:val="single"/>
              </w:rPr>
              <w:t xml:space="preserve"> </w:t>
            </w:r>
            <w:r w:rsidRPr="00C73590">
              <w:rPr>
                <w:rFonts w:ascii="Arial" w:hAnsi="Arial" w:cs="Arial"/>
                <w:color w:val="000080"/>
                <w:szCs w:val="24"/>
                <w:u w:val="single"/>
              </w:rPr>
              <w:t xml:space="preserve">Walk – </w:t>
            </w:r>
            <w:sdt>
              <w:sdtPr>
                <w:rPr>
                  <w:rFonts w:ascii="Arial" w:hAnsi="Arial" w:cs="Arial"/>
                  <w:color w:val="000080"/>
                  <w:szCs w:val="24"/>
                  <w:u w:val="single"/>
                </w:rPr>
                <w:id w:val="-394202649"/>
                <w:placeholder>
                  <w:docPart w:val="7D02C94B6B654B278FE2F67D686B432C"/>
                </w:placeholder>
                <w:text/>
              </w:sdtPr>
              <w:sdtContent>
                <w:r w:rsidR="0046216B">
                  <w:rPr>
                    <w:rFonts w:ascii="Arial" w:hAnsi="Arial" w:cs="Arial"/>
                    <w:color w:val="000080"/>
                    <w:szCs w:val="24"/>
                    <w:u w:val="single"/>
                  </w:rPr>
                  <w:t>Meall Dearg 690m and Creag An Loch 663m</w:t>
                </w:r>
              </w:sdtContent>
            </w:sdt>
          </w:p>
        </w:tc>
      </w:tr>
      <w:tr w:rsidR="00C677C2" w:rsidRPr="005A6C1F" w14:paraId="2401C41A" w14:textId="77777777" w:rsidTr="002B733A">
        <w:trPr>
          <w:gridAfter w:val="2"/>
          <w:wAfter w:w="7276" w:type="dxa"/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774363304"/>
              <w:placeholder>
                <w:docPart w:val="DFAC2864584244AA89446255DD65BB7F"/>
              </w:placeholder>
            </w:sdtPr>
            <w:sdtContent>
              <w:p w14:paraId="6A418A43" w14:textId="1D006FE0" w:rsidR="00C73590" w:rsidRPr="005A6C1F" w:rsidRDefault="00C73590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050573699"/>
                  <w:placeholder>
                    <w:docPart w:val="C6B0572E7268D643BAB1E43B711F056F"/>
                  </w:placeholder>
                </w:sdtPr>
                <w:sdtContent>
                  <w:p w14:paraId="5AA87B4C" w14:textId="24ADBAFA" w:rsidR="00F165C9" w:rsidRPr="005A6C1F" w:rsidRDefault="0046216B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5A6C1F">
                      <w:rPr>
                        <w:rFonts w:ascii="Arial" w:hAnsi="Arial" w:cs="Arial"/>
                        <w:sz w:val="22"/>
                        <w:szCs w:val="22"/>
                      </w:rPr>
                      <w:t>Head N on A822, cross old road bridge and at NN 90</w:t>
                    </w:r>
                    <w:r w:rsidR="008D3817">
                      <w:rPr>
                        <w:rFonts w:ascii="Arial" w:hAnsi="Arial" w:cs="Arial"/>
                        <w:sz w:val="22"/>
                        <w:szCs w:val="22"/>
                      </w:rPr>
                      <w:t>2</w:t>
                    </w:r>
                    <w:r w:rsidRPr="005A6C1F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368 pick up track heading NE by farm buildings. </w:t>
                    </w:r>
                    <w:r w:rsidR="005A6C1F" w:rsidRPr="005A6C1F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Head </w:t>
                    </w:r>
                    <w:r w:rsidRPr="005A6C1F">
                      <w:rPr>
                        <w:rFonts w:ascii="Arial" w:hAnsi="Arial" w:cs="Arial"/>
                        <w:sz w:val="22"/>
                        <w:szCs w:val="22"/>
                      </w:rPr>
                      <w:t>N</w:t>
                    </w:r>
                    <w:r w:rsidR="00FC6A26" w:rsidRPr="005A6C1F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NE </w:t>
                    </w:r>
                    <w:r w:rsidR="00F97BD9" w:rsidRPr="005A6C1F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on </w:t>
                    </w:r>
                    <w:r w:rsidR="00F960FB" w:rsidRPr="005A6C1F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the straight </w:t>
                    </w:r>
                    <w:r w:rsidR="00F97BD9" w:rsidRPr="005A6C1F">
                      <w:rPr>
                        <w:rFonts w:ascii="Arial" w:hAnsi="Arial" w:cs="Arial"/>
                        <w:sz w:val="22"/>
                        <w:szCs w:val="22"/>
                      </w:rPr>
                      <w:t>Old Military Road</w:t>
                    </w:r>
                    <w:r w:rsidR="005A6C1F" w:rsidRPr="005A6C1F">
                      <w:rPr>
                        <w:rFonts w:ascii="Arial" w:hAnsi="Arial" w:cs="Arial"/>
                        <w:sz w:val="22"/>
                        <w:szCs w:val="22"/>
                      </w:rPr>
                      <w:t>.</w:t>
                    </w:r>
                    <w:r w:rsidR="00F97BD9" w:rsidRPr="005A6C1F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="005A6C1F" w:rsidRPr="005A6C1F">
                      <w:rPr>
                        <w:rFonts w:ascii="Arial" w:hAnsi="Arial" w:cs="Arial"/>
                        <w:sz w:val="22"/>
                        <w:szCs w:val="22"/>
                      </w:rPr>
                      <w:t>I</w:t>
                    </w:r>
                    <w:r w:rsidR="00F960FB" w:rsidRPr="005A6C1F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t turns </w:t>
                    </w:r>
                    <w:r w:rsidR="00FC6A26" w:rsidRPr="005A6C1F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NNW </w:t>
                    </w:r>
                    <w:r w:rsidR="00F960FB" w:rsidRPr="005A6C1F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over the Glenfender Burn </w:t>
                    </w:r>
                    <w:r w:rsidR="005A6C1F" w:rsidRPr="005A6C1F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to </w:t>
                    </w:r>
                    <w:r w:rsidR="00F960FB" w:rsidRPr="005A6C1F">
                      <w:rPr>
                        <w:rFonts w:ascii="Arial" w:hAnsi="Arial" w:cs="Arial"/>
                        <w:sz w:val="22"/>
                        <w:szCs w:val="22"/>
                      </w:rPr>
                      <w:t>meet the Glen Fender track running NW</w:t>
                    </w:r>
                    <w:r w:rsidR="005A6C1F" w:rsidRPr="005A6C1F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at 908 384</w:t>
                    </w:r>
                    <w:r w:rsidR="00FC6A26" w:rsidRPr="005A6C1F">
                      <w:rPr>
                        <w:rFonts w:ascii="Arial" w:hAnsi="Arial" w:cs="Arial"/>
                        <w:sz w:val="22"/>
                        <w:szCs w:val="22"/>
                      </w:rPr>
                      <w:t>.</w:t>
                    </w:r>
                    <w:r w:rsidRPr="005A6C1F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="00FC6A26" w:rsidRPr="005A6C1F">
                      <w:rPr>
                        <w:rFonts w:ascii="Arial" w:hAnsi="Arial" w:cs="Arial"/>
                        <w:sz w:val="22"/>
                        <w:szCs w:val="22"/>
                      </w:rPr>
                      <w:t>At</w:t>
                    </w:r>
                    <w:r w:rsidR="00F97BD9" w:rsidRPr="005A6C1F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="00FC6A26" w:rsidRPr="005A6C1F">
                      <w:rPr>
                        <w:rFonts w:ascii="Arial" w:hAnsi="Arial" w:cs="Arial"/>
                        <w:sz w:val="22"/>
                        <w:szCs w:val="22"/>
                      </w:rPr>
                      <w:t>89</w:t>
                    </w:r>
                    <w:r w:rsidR="005A6C1F" w:rsidRPr="005A6C1F">
                      <w:rPr>
                        <w:rFonts w:ascii="Arial" w:hAnsi="Arial" w:cs="Arial"/>
                        <w:sz w:val="22"/>
                        <w:szCs w:val="22"/>
                      </w:rPr>
                      <w:t>3</w:t>
                    </w:r>
                    <w:r w:rsidR="00FC6A26" w:rsidRPr="005A6C1F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3</w:t>
                    </w:r>
                    <w:r w:rsidR="005A6C1F" w:rsidRPr="005A6C1F">
                      <w:rPr>
                        <w:rFonts w:ascii="Arial" w:hAnsi="Arial" w:cs="Arial"/>
                        <w:sz w:val="22"/>
                        <w:szCs w:val="22"/>
                      </w:rPr>
                      <w:t>92</w:t>
                    </w:r>
                    <w:r w:rsidR="00FC6A26" w:rsidRPr="005A6C1F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turn right onto </w:t>
                    </w:r>
                    <w:r w:rsidR="005A6C1F" w:rsidRPr="005A6C1F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track </w:t>
                    </w:r>
                    <w:r w:rsidR="00FC6A26" w:rsidRPr="005A6C1F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leading </w:t>
                    </w:r>
                    <w:r w:rsidR="007D6FD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uphill </w:t>
                    </w:r>
                    <w:r w:rsidR="005A6C1F" w:rsidRPr="005A6C1F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northwards to </w:t>
                    </w:r>
                    <w:r w:rsidR="00FC6A26" w:rsidRPr="005A6C1F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Beinn Liath, then NNW to Meall Dearg 690m. Head SW to Creag An Loch 663m then SW to join track descending SW to Glen Quaich, then SE on </w:t>
                    </w:r>
                    <w:r w:rsidR="00761DF2">
                      <w:rPr>
                        <w:rFonts w:ascii="Arial" w:hAnsi="Arial" w:cs="Arial"/>
                        <w:sz w:val="22"/>
                        <w:szCs w:val="22"/>
                      </w:rPr>
                      <w:t>RRW</w:t>
                    </w:r>
                    <w:r w:rsidR="00FC6A26" w:rsidRPr="005A6C1F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by Loch Freuchie</w:t>
                    </w:r>
                    <w:r w:rsidR="005A6C1F" w:rsidRPr="005A6C1F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back to Amulree</w:t>
                    </w:r>
                    <w:r w:rsidR="00FC6A26" w:rsidRPr="005A6C1F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. </w:t>
                    </w:r>
                  </w:p>
                  <w:p w14:paraId="351C915F" w14:textId="5BA4C1B7" w:rsidR="00C677C2" w:rsidRPr="005A6C1F" w:rsidRDefault="00000000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sdtContent>
              </w:sdt>
            </w:sdtContent>
          </w:sdt>
        </w:tc>
      </w:tr>
      <w:tr w:rsidR="00547321" w:rsidRPr="005A6C1F" w14:paraId="05E94ABD" w14:textId="77777777" w:rsidTr="002B733A">
        <w:trPr>
          <w:gridAfter w:val="2"/>
          <w:wAfter w:w="7276" w:type="dxa"/>
        </w:trPr>
        <w:tc>
          <w:tcPr>
            <w:tcW w:w="3536" w:type="dxa"/>
            <w:gridSpan w:val="2"/>
          </w:tcPr>
          <w:p w14:paraId="72CCE412" w14:textId="02E4A7A1" w:rsidR="00547321" w:rsidRPr="005A6C1F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5A6C1F">
              <w:rPr>
                <w:rFonts w:ascii="Arial" w:hAnsi="Arial" w:cs="Arial"/>
                <w:sz w:val="22"/>
                <w:szCs w:val="22"/>
              </w:rPr>
              <w:t xml:space="preserve">Approx. distance: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26631423"/>
                <w:placeholder>
                  <w:docPart w:val="C0F5280C71EB46E99D3111BC301344AE"/>
                </w:placeholder>
                <w:text/>
              </w:sdtPr>
              <w:sdtContent>
                <w:r w:rsidR="00C73590" w:rsidRPr="005A6C1F">
                  <w:rPr>
                    <w:rFonts w:ascii="Arial" w:hAnsi="Arial" w:cs="Arial"/>
                    <w:sz w:val="22"/>
                    <w:szCs w:val="22"/>
                  </w:rPr>
                  <w:t>1</w:t>
                </w:r>
                <w:r w:rsidR="00224BB2" w:rsidRPr="005A6C1F">
                  <w:rPr>
                    <w:rFonts w:ascii="Arial" w:hAnsi="Arial" w:cs="Arial"/>
                    <w:sz w:val="22"/>
                    <w:szCs w:val="22"/>
                  </w:rPr>
                  <w:t>8</w:t>
                </w:r>
              </w:sdtContent>
            </w:sdt>
            <w:r w:rsidRPr="005A6C1F">
              <w:rPr>
                <w:rFonts w:ascii="Arial" w:hAnsi="Arial" w:cs="Arial"/>
                <w:sz w:val="22"/>
                <w:szCs w:val="22"/>
              </w:rPr>
              <w:t xml:space="preserve"> km</w:t>
            </w:r>
          </w:p>
        </w:tc>
        <w:tc>
          <w:tcPr>
            <w:tcW w:w="3032" w:type="dxa"/>
            <w:gridSpan w:val="2"/>
          </w:tcPr>
          <w:p w14:paraId="39568372" w14:textId="440DC0B8" w:rsidR="00547321" w:rsidRPr="005A6C1F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5A6C1F">
              <w:rPr>
                <w:rFonts w:ascii="Arial" w:hAnsi="Arial" w:cs="Arial"/>
                <w:sz w:val="22"/>
                <w:szCs w:val="22"/>
              </w:rPr>
              <w:t xml:space="preserve">Total ascent: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25334977"/>
                <w:placeholder>
                  <w:docPart w:val="C6D9378AAF384C77B4156C213F4DA105"/>
                </w:placeholder>
                <w:text/>
              </w:sdtPr>
              <w:sdtContent>
                <w:r w:rsidR="00F960FB" w:rsidRPr="005A6C1F">
                  <w:rPr>
                    <w:rFonts w:ascii="Arial" w:hAnsi="Arial" w:cs="Arial"/>
                    <w:sz w:val="22"/>
                    <w:szCs w:val="22"/>
                  </w:rPr>
                  <w:t>620</w:t>
                </w:r>
              </w:sdtContent>
            </w:sdt>
            <w:r w:rsidRPr="005A6C1F">
              <w:rPr>
                <w:rFonts w:ascii="Arial" w:hAnsi="Arial" w:cs="Arial"/>
                <w:sz w:val="22"/>
                <w:szCs w:val="22"/>
              </w:rPr>
              <w:t xml:space="preserve"> m</w:t>
            </w:r>
          </w:p>
        </w:tc>
        <w:tc>
          <w:tcPr>
            <w:tcW w:w="3638" w:type="dxa"/>
          </w:tcPr>
          <w:p w14:paraId="46FD7E76" w14:textId="33848486" w:rsidR="00C73590" w:rsidRPr="005A6C1F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5A6C1F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Pr="005A6C1F">
              <w:rPr>
                <w:rFonts w:ascii="Arial" w:hAnsi="Arial" w:cs="Arial"/>
                <w:b/>
                <w:sz w:val="22"/>
                <w:szCs w:val="22"/>
              </w:rPr>
              <w:t>walking</w:t>
            </w:r>
            <w:r w:rsidRPr="005A6C1F">
              <w:rPr>
                <w:rFonts w:ascii="Arial" w:hAnsi="Arial" w:cs="Arial"/>
                <w:sz w:val="22"/>
                <w:szCs w:val="22"/>
              </w:rPr>
              <w:t xml:space="preserve"> time: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45974872"/>
                <w:placeholder>
                  <w:docPart w:val="445C722DF0394CDC98B633012CC63829"/>
                </w:placeholder>
                <w:text/>
              </w:sdtPr>
              <w:sdtContent>
                <w:r w:rsidR="003828F9" w:rsidRPr="005A6C1F">
                  <w:rPr>
                    <w:rFonts w:ascii="Arial" w:hAnsi="Arial" w:cs="Arial"/>
                    <w:sz w:val="22"/>
                    <w:szCs w:val="22"/>
                  </w:rPr>
                  <w:t>5</w:t>
                </w:r>
                <w:r w:rsidR="00F960FB" w:rsidRPr="005A6C1F">
                  <w:rPr>
                    <w:rFonts w:ascii="Arial" w:hAnsi="Arial" w:cs="Arial"/>
                    <w:sz w:val="22"/>
                    <w:szCs w:val="22"/>
                  </w:rPr>
                  <w:t xml:space="preserve">½ </w:t>
                </w:r>
              </w:sdtContent>
            </w:sdt>
            <w:r w:rsidRPr="005A6C1F">
              <w:rPr>
                <w:rFonts w:ascii="Arial" w:hAnsi="Arial" w:cs="Arial"/>
                <w:sz w:val="22"/>
                <w:szCs w:val="22"/>
              </w:rPr>
              <w:t>hrs</w:t>
            </w:r>
          </w:p>
        </w:tc>
      </w:tr>
      <w:tr w:rsidR="002B733A" w:rsidRPr="00C73590" w14:paraId="26960DC9" w14:textId="69C0CE64" w:rsidTr="002B733A">
        <w:trPr>
          <w:cantSplit/>
          <w:trHeight w:hRule="exact" w:val="301"/>
        </w:trPr>
        <w:tc>
          <w:tcPr>
            <w:tcW w:w="10206" w:type="dxa"/>
            <w:gridSpan w:val="5"/>
          </w:tcPr>
          <w:tbl>
            <w:tblPr>
              <w:tblW w:w="10206" w:type="dxa"/>
              <w:tblInd w:w="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2B733A" w:rsidRPr="00C73590" w14:paraId="5781BE57" w14:textId="77777777" w:rsidTr="00E9168D">
              <w:trPr>
                <w:cantSplit/>
                <w:trHeight w:hRule="exact" w:val="313"/>
              </w:trPr>
              <w:tc>
                <w:tcPr>
                  <w:tcW w:w="10206" w:type="dxa"/>
                </w:tcPr>
                <w:p w14:paraId="4676D2CC" w14:textId="77777777" w:rsidR="002B733A" w:rsidRPr="00C73590" w:rsidRDefault="002B733A" w:rsidP="002B733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73590"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064" behindDoc="0" locked="0" layoutInCell="0" allowOverlap="1" wp14:anchorId="20418C15" wp14:editId="0DA7CEF5">
                            <wp:simplePos x="0" y="0"/>
                            <wp:positionH relativeFrom="column">
                              <wp:posOffset>11430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6433820" cy="0"/>
                            <wp:effectExtent l="0" t="0" r="0" b="0"/>
                            <wp:wrapNone/>
                            <wp:docPr id="14" name="Lin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4338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F2FA47F" id="Line 9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3pt" to="507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EH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" o:allowincell="f"/>
                        </w:pict>
                      </mc:Fallback>
                    </mc:AlternateContent>
                  </w:r>
                </w:p>
              </w:tc>
            </w:tr>
            <w:tr w:rsidR="002B733A" w:rsidRPr="00C73590" w14:paraId="0C1C236D" w14:textId="77777777" w:rsidTr="00E9168D">
              <w:trPr>
                <w:cantSplit/>
              </w:trPr>
              <w:tc>
                <w:tcPr>
                  <w:tcW w:w="10206" w:type="dxa"/>
                </w:tcPr>
                <w:p w14:paraId="276FEE77" w14:textId="77777777" w:rsidR="002B733A" w:rsidRPr="00C73590" w:rsidRDefault="002B733A" w:rsidP="002B733A">
                  <w:pPr>
                    <w:pStyle w:val="Heading1"/>
                    <w:rPr>
                      <w:rFonts w:ascii="Arial" w:hAnsi="Arial" w:cs="Arial"/>
                      <w:color w:val="000080"/>
                      <w:szCs w:val="24"/>
                      <w:u w:val="single"/>
                    </w:rPr>
                  </w:pPr>
                  <w:r w:rsidRPr="00C73590">
                    <w:rPr>
                      <w:rFonts w:ascii="Arial" w:hAnsi="Arial" w:cs="Arial"/>
                      <w:color w:val="000080"/>
                      <w:szCs w:val="24"/>
                      <w:u w:val="single"/>
                    </w:rPr>
                    <w:t xml:space="preserve">B &amp; C Walk – </w:t>
                  </w:r>
                  <w:sdt>
                    <w:sdtPr>
                      <w:rPr>
                        <w:rFonts w:ascii="Arial" w:hAnsi="Arial" w:cs="Arial"/>
                        <w:color w:val="000080"/>
                        <w:szCs w:val="24"/>
                        <w:u w:val="single"/>
                      </w:rPr>
                      <w:id w:val="753316817"/>
                      <w:placeholder>
                        <w:docPart w:val="E1C1A3A9D443DC48AEBAA2C2FD6F2CA5"/>
                      </w:placeholder>
                      <w:text/>
                    </w:sdtPr>
                    <w:sdtContent>
                      <w:r w:rsidRPr="00C73590">
                        <w:rPr>
                          <w:rFonts w:ascii="Arial" w:hAnsi="Arial" w:cs="Arial"/>
                          <w:color w:val="000080"/>
                          <w:szCs w:val="24"/>
                          <w:u w:val="single"/>
                        </w:rPr>
                        <w:t>Bridge Of Cally to Blairgowrie</w:t>
                      </w:r>
                    </w:sdtContent>
                  </w:sdt>
                </w:p>
              </w:tc>
            </w:tr>
          </w:tbl>
          <w:sdt>
            <w:sdtPr>
              <w:rPr>
                <w:rFonts w:ascii="Arial" w:hAnsi="Arial" w:cs="Arial"/>
                <w:sz w:val="24"/>
                <w:szCs w:val="24"/>
              </w:rPr>
              <w:id w:val="-862360710"/>
              <w:placeholder>
                <w:docPart w:val="689BDF4FE36F564698F35B985F4E75DD"/>
              </w:placeholder>
            </w:sdtPr>
            <w:sdtContent>
              <w:tbl>
                <w:tblPr>
                  <w:tblW w:w="10206" w:type="dxa"/>
                  <w:tblInd w:w="8" w:type="dxa"/>
                  <w:tblLayout w:type="fixed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3536"/>
                  <w:gridCol w:w="3032"/>
                  <w:gridCol w:w="3638"/>
                </w:tblGrid>
                <w:tr w:rsidR="002B733A" w:rsidRPr="00C73590" w14:paraId="2CF7207E" w14:textId="77777777" w:rsidTr="00E9168D">
                  <w:trPr>
                    <w:cantSplit/>
                  </w:trPr>
                  <w:tc>
                    <w:tcPr>
                      <w:tcW w:w="10206" w:type="dxa"/>
                      <w:gridSpan w:val="3"/>
                    </w:tcPr>
                    <w:p w14:paraId="2E87B80F" w14:textId="77777777" w:rsidR="002B733A" w:rsidRDefault="002B733A" w:rsidP="002B73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7359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Join Cateran Trail at Bridge of Cally. Same route as A walk from NO 147 483. </w:t>
                      </w:r>
                    </w:p>
                    <w:p w14:paraId="27ACD86A" w14:textId="12013BF5" w:rsidR="002B733A" w:rsidRPr="00C73590" w:rsidRDefault="002B733A" w:rsidP="002B73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c>
                </w:tr>
                <w:tr w:rsidR="002B733A" w:rsidRPr="00C73590" w14:paraId="444B8531" w14:textId="77777777" w:rsidTr="00E9168D">
                  <w:tc>
                    <w:tcPr>
                      <w:tcW w:w="3536" w:type="dxa"/>
                    </w:tcPr>
                    <w:p w14:paraId="1FA64E47" w14:textId="77777777" w:rsidR="002B733A" w:rsidRPr="00C73590" w:rsidRDefault="002B733A" w:rsidP="002B73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7359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Approx. distance: </w:t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-1847775059"/>
                          <w:placeholder>
                            <w:docPart w:val="BB08D73E7515B746AE68F6B70C0AE8C0"/>
                          </w:placeholder>
                          <w:text/>
                        </w:sdtPr>
                        <w:sdtContent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14</w:t>
                          </w:r>
                        </w:sdtContent>
                      </w:sdt>
                      <w:r w:rsidRPr="00C7359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km</w:t>
                      </w:r>
                    </w:p>
                  </w:tc>
                  <w:tc>
                    <w:tcPr>
                      <w:tcW w:w="3032" w:type="dxa"/>
                    </w:tcPr>
                    <w:p w14:paraId="4A15BEBA" w14:textId="77777777" w:rsidR="002B733A" w:rsidRPr="00C73590" w:rsidRDefault="002B733A" w:rsidP="002B73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7359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Total ascent: </w:t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-1597242575"/>
                          <w:placeholder>
                            <w:docPart w:val="B157F4A04671A142B9DB2B9E5D0A9EE7"/>
                          </w:placeholder>
                          <w:text/>
                        </w:sdtPr>
                        <w:sdtContent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224</w:t>
                          </w:r>
                        </w:sdtContent>
                      </w:sdt>
                      <w:r w:rsidRPr="00C7359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</w:t>
                      </w:r>
                    </w:p>
                  </w:tc>
                  <w:tc>
                    <w:tcPr>
                      <w:tcW w:w="3638" w:type="dxa"/>
                    </w:tcPr>
                    <w:p w14:paraId="3F42C39B" w14:textId="77777777" w:rsidR="002B733A" w:rsidRDefault="002B733A" w:rsidP="002B73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7359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Min. </w:t>
                      </w:r>
                      <w:r w:rsidRPr="00C735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walking</w:t>
                      </w:r>
                      <w:r w:rsidRPr="00C7359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time: </w:t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-1136798390"/>
                          <w:placeholder>
                            <w:docPart w:val="26C1D6B4A20C6C429C30E0D22517B481"/>
                          </w:placeholder>
                          <w:text/>
                        </w:sdtPr>
                        <w:sdtContent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4</w:t>
                          </w:r>
                        </w:sdtContent>
                      </w:sdt>
                      <w:r w:rsidRPr="00C7359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hrs</w:t>
                      </w:r>
                    </w:p>
                    <w:p w14:paraId="7F56E992" w14:textId="6BBECE67" w:rsidR="002B733A" w:rsidRPr="00C73590" w:rsidRDefault="00000000" w:rsidP="002B73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c>
                </w:tr>
              </w:tbl>
            </w:sdtContent>
          </w:sdt>
          <w:p w14:paraId="61E4EE47" w14:textId="0BBACEB3" w:rsidR="002B733A" w:rsidRPr="00C73590" w:rsidRDefault="002B733A" w:rsidP="002B73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8" w:type="dxa"/>
          </w:tcPr>
          <w:p w14:paraId="24BAD0E2" w14:textId="0EF4FAC8" w:rsidR="002B733A" w:rsidRPr="00C73590" w:rsidRDefault="002B733A" w:rsidP="002B733A">
            <w:r w:rsidRPr="00C735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38" w:type="dxa"/>
          </w:tcPr>
          <w:p w14:paraId="02F25DFA" w14:textId="77777777" w:rsidR="002B733A" w:rsidRDefault="002B733A" w:rsidP="002B733A">
            <w:pPr>
              <w:rPr>
                <w:rFonts w:ascii="Arial" w:hAnsi="Arial" w:cs="Arial"/>
                <w:sz w:val="24"/>
                <w:szCs w:val="24"/>
              </w:rPr>
            </w:pPr>
            <w:r w:rsidRPr="00C73590">
              <w:rPr>
                <w:rFonts w:ascii="Arial" w:hAnsi="Arial" w:cs="Arial"/>
                <w:sz w:val="24"/>
                <w:szCs w:val="24"/>
              </w:rPr>
              <w:t xml:space="preserve">Min. </w:t>
            </w:r>
            <w:r w:rsidRPr="00C73590">
              <w:rPr>
                <w:rFonts w:ascii="Arial" w:hAnsi="Arial" w:cs="Arial"/>
                <w:b/>
                <w:sz w:val="24"/>
                <w:szCs w:val="24"/>
              </w:rPr>
              <w:t>walking</w:t>
            </w:r>
            <w:r w:rsidRPr="00C73590">
              <w:rPr>
                <w:rFonts w:ascii="Arial" w:hAnsi="Arial" w:cs="Arial"/>
                <w:sz w:val="24"/>
                <w:szCs w:val="24"/>
              </w:rPr>
              <w:t xml:space="preserve"> time: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06924044"/>
                <w:placeholder>
                  <w:docPart w:val="E337A8BBEB4A3D438D7109B87C7C6C3A"/>
                </w:placeholder>
                <w:text/>
              </w:sdtPr>
              <w:sdtContent>
                <w:r w:rsidRPr="00C73590">
                  <w:rPr>
                    <w:rFonts w:ascii="Arial" w:hAnsi="Arial" w:cs="Arial"/>
                    <w:sz w:val="24"/>
                    <w:szCs w:val="24"/>
                  </w:rPr>
                  <w:t>5.25</w:t>
                </w:r>
              </w:sdtContent>
            </w:sdt>
            <w:r w:rsidRPr="00C73590">
              <w:rPr>
                <w:rFonts w:ascii="Arial" w:hAnsi="Arial" w:cs="Arial"/>
                <w:sz w:val="24"/>
                <w:szCs w:val="24"/>
              </w:rPr>
              <w:t xml:space="preserve"> hrs</w:t>
            </w:r>
          </w:p>
          <w:p w14:paraId="2DEC3FED" w14:textId="77777777" w:rsidR="002B733A" w:rsidRPr="00C73590" w:rsidRDefault="002B733A" w:rsidP="002B733A"/>
        </w:tc>
      </w:tr>
      <w:tr w:rsidR="002B733A" w:rsidRPr="00C644F9" w14:paraId="574B0A04" w14:textId="77777777" w:rsidTr="00E9168D">
        <w:trPr>
          <w:gridAfter w:val="2"/>
          <w:wAfter w:w="7276" w:type="dxa"/>
          <w:cantSplit/>
        </w:trPr>
        <w:tc>
          <w:tcPr>
            <w:tcW w:w="10206" w:type="dxa"/>
            <w:gridSpan w:val="5"/>
          </w:tcPr>
          <w:p w14:paraId="4F6B027B" w14:textId="7E6E7BB7" w:rsidR="002B733A" w:rsidRPr="00FB53EA" w:rsidRDefault="002B733A" w:rsidP="00E9168D">
            <w:pPr>
              <w:pStyle w:val="Heading1"/>
              <w:rPr>
                <w:rFonts w:ascii="Arial" w:hAnsi="Arial" w:cs="Arial"/>
                <w:color w:val="000080"/>
                <w:szCs w:val="24"/>
                <w:u w:val="single"/>
                <w:lang w:val="de-DE"/>
              </w:rPr>
            </w:pPr>
            <w:r w:rsidRPr="00FB53EA">
              <w:rPr>
                <w:rFonts w:ascii="Arial" w:hAnsi="Arial" w:cs="Arial"/>
                <w:color w:val="000080"/>
                <w:szCs w:val="24"/>
                <w:u w:val="single"/>
                <w:lang w:val="de-DE"/>
              </w:rPr>
              <w:t xml:space="preserve">C Walk – </w:t>
            </w:r>
            <w:sdt>
              <w:sdtPr>
                <w:rPr>
                  <w:rFonts w:ascii="Arial" w:hAnsi="Arial" w:cs="Arial"/>
                  <w:color w:val="000080"/>
                  <w:szCs w:val="24"/>
                  <w:u w:val="single"/>
                  <w:lang w:val="de-DE"/>
                </w:rPr>
                <w:id w:val="1574620937"/>
                <w:placeholder>
                  <w:docPart w:val="C4A6C3B5175A1147B30AEC38029305AC"/>
                </w:placeholder>
                <w:text/>
              </w:sdtPr>
              <w:sdtContent>
                <w:r w:rsidRPr="00FB53EA">
                  <w:rPr>
                    <w:rFonts w:ascii="Arial" w:hAnsi="Arial" w:cs="Arial"/>
                    <w:color w:val="000080"/>
                    <w:szCs w:val="24"/>
                    <w:u w:val="single"/>
                    <w:lang w:val="de-DE"/>
                  </w:rPr>
                  <w:t>Glen Fender &amp; Glen Quaich</w:t>
                </w:r>
              </w:sdtContent>
            </w:sdt>
          </w:p>
        </w:tc>
      </w:tr>
      <w:tr w:rsidR="002B733A" w:rsidRPr="005A6C1F" w14:paraId="32F395EB" w14:textId="77777777" w:rsidTr="00E9168D">
        <w:trPr>
          <w:gridAfter w:val="2"/>
          <w:wAfter w:w="7276" w:type="dxa"/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61526643"/>
              <w:placeholder>
                <w:docPart w:val="F822F951C794124889AD88B9E8CA1151"/>
              </w:placeholder>
            </w:sdtPr>
            <w:sdtContent>
              <w:p w14:paraId="668D2537" w14:textId="77777777" w:rsidR="005A6C1F" w:rsidRDefault="005A6C1F" w:rsidP="002B733A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  <w:p w14:paraId="6CBAF466" w14:textId="28A9322F" w:rsidR="002B733A" w:rsidRPr="00761DF2" w:rsidRDefault="00435494" w:rsidP="002B733A">
                <w:pPr>
                  <w:rPr>
                    <w:rFonts w:ascii="Arial" w:hAnsi="Arial" w:cs="Arial"/>
                  </w:rPr>
                </w:pPr>
                <w:r w:rsidRPr="005A6C1F">
                  <w:rPr>
                    <w:rFonts w:ascii="Arial" w:hAnsi="Arial" w:cs="Arial"/>
                    <w:sz w:val="22"/>
                    <w:szCs w:val="22"/>
                  </w:rPr>
                  <w:t xml:space="preserve">Start as B Walk. </w:t>
                </w:r>
                <w:r w:rsidR="002B733A" w:rsidRPr="005A6C1F">
                  <w:rPr>
                    <w:rFonts w:ascii="Arial" w:hAnsi="Arial" w:cs="Arial"/>
                    <w:sz w:val="22"/>
                    <w:szCs w:val="22"/>
                  </w:rPr>
                  <w:t xml:space="preserve">At </w:t>
                </w:r>
                <w:r w:rsidR="008D3817">
                  <w:rPr>
                    <w:rFonts w:ascii="Arial" w:hAnsi="Arial" w:cs="Arial"/>
                    <w:sz w:val="22"/>
                    <w:szCs w:val="22"/>
                  </w:rPr>
                  <w:t>track</w:t>
                </w:r>
                <w:r w:rsidR="002B733A" w:rsidRPr="005A6C1F">
                  <w:rPr>
                    <w:rFonts w:ascii="Arial" w:hAnsi="Arial" w:cs="Arial"/>
                    <w:sz w:val="22"/>
                    <w:szCs w:val="22"/>
                  </w:rPr>
                  <w:t xml:space="preserve"> junction 907 373 head NWW passing to N of Craig Hulich.  Continue NW</w:t>
                </w:r>
                <w:r w:rsidR="008D3817">
                  <w:rPr>
                    <w:rFonts w:ascii="Arial" w:hAnsi="Arial" w:cs="Arial"/>
                    <w:sz w:val="22"/>
                    <w:szCs w:val="22"/>
                  </w:rPr>
                  <w:t xml:space="preserve"> on track until </w:t>
                </w:r>
                <w:r w:rsidR="00A1204E" w:rsidRPr="005A6C1F">
                  <w:rPr>
                    <w:rFonts w:ascii="Arial" w:hAnsi="Arial" w:cs="Arial"/>
                    <w:sz w:val="22"/>
                    <w:szCs w:val="22"/>
                  </w:rPr>
                  <w:t xml:space="preserve">junction </w:t>
                </w:r>
                <w:r w:rsidR="008D3817">
                  <w:rPr>
                    <w:rFonts w:ascii="Arial" w:hAnsi="Arial" w:cs="Arial"/>
                    <w:sz w:val="22"/>
                    <w:szCs w:val="22"/>
                  </w:rPr>
                  <w:t xml:space="preserve">at </w:t>
                </w:r>
                <w:r w:rsidR="00A1204E" w:rsidRPr="005A6C1F">
                  <w:rPr>
                    <w:rFonts w:ascii="Arial" w:hAnsi="Arial" w:cs="Arial"/>
                    <w:sz w:val="22"/>
                    <w:szCs w:val="22"/>
                  </w:rPr>
                  <w:t>882 388</w:t>
                </w:r>
                <w:r w:rsidR="008D3817">
                  <w:rPr>
                    <w:rFonts w:ascii="Arial" w:hAnsi="Arial" w:cs="Arial"/>
                    <w:sz w:val="22"/>
                    <w:szCs w:val="22"/>
                  </w:rPr>
                  <w:t xml:space="preserve">. Then climb N </w:t>
                </w:r>
                <w:r w:rsidR="002B733A" w:rsidRPr="005A6C1F">
                  <w:rPr>
                    <w:rFonts w:ascii="Arial" w:hAnsi="Arial" w:cs="Arial"/>
                    <w:sz w:val="22"/>
                    <w:szCs w:val="22"/>
                  </w:rPr>
                  <w:t>to keep S of 608m spot height</w:t>
                </w:r>
                <w:r w:rsidR="008D3817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7412C6">
                  <w:rPr>
                    <w:rFonts w:ascii="Arial" w:hAnsi="Arial" w:cs="Arial"/>
                    <w:sz w:val="22"/>
                    <w:szCs w:val="22"/>
                  </w:rPr>
                  <w:t>before</w:t>
                </w:r>
                <w:r w:rsidR="002B733A" w:rsidRPr="005A6C1F">
                  <w:rPr>
                    <w:rFonts w:ascii="Arial" w:hAnsi="Arial" w:cs="Arial"/>
                    <w:sz w:val="22"/>
                    <w:szCs w:val="22"/>
                  </w:rPr>
                  <w:t xml:space="preserve"> descend</w:t>
                </w:r>
                <w:r w:rsidR="007412C6">
                  <w:rPr>
                    <w:rFonts w:ascii="Arial" w:hAnsi="Arial" w:cs="Arial"/>
                    <w:sz w:val="22"/>
                    <w:szCs w:val="22"/>
                  </w:rPr>
                  <w:t>ing</w:t>
                </w:r>
                <w:r w:rsidR="002B733A" w:rsidRPr="005A6C1F">
                  <w:rPr>
                    <w:rFonts w:ascii="Arial" w:hAnsi="Arial" w:cs="Arial"/>
                    <w:sz w:val="22"/>
                    <w:szCs w:val="22"/>
                  </w:rPr>
                  <w:t xml:space="preserve"> SW to Glen Quaich</w:t>
                </w:r>
                <w:r w:rsidR="008D3817">
                  <w:rPr>
                    <w:rFonts w:ascii="Arial" w:hAnsi="Arial" w:cs="Arial"/>
                    <w:sz w:val="22"/>
                    <w:szCs w:val="22"/>
                  </w:rPr>
                  <w:t>.</w:t>
                </w:r>
                <w:r w:rsidR="002B733A" w:rsidRPr="005A6C1F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8D3817">
                  <w:rPr>
                    <w:rFonts w:ascii="Arial" w:hAnsi="Arial" w:cs="Arial"/>
                    <w:sz w:val="22"/>
                    <w:szCs w:val="22"/>
                  </w:rPr>
                  <w:t xml:space="preserve">Take RRW </w:t>
                </w:r>
                <w:r w:rsidR="002B733A" w:rsidRPr="005A6C1F">
                  <w:rPr>
                    <w:rFonts w:ascii="Arial" w:hAnsi="Arial" w:cs="Arial"/>
                    <w:sz w:val="22"/>
                    <w:szCs w:val="22"/>
                  </w:rPr>
                  <w:t xml:space="preserve">SE </w:t>
                </w:r>
                <w:r w:rsidR="00807818">
                  <w:rPr>
                    <w:rFonts w:ascii="Arial" w:hAnsi="Arial" w:cs="Arial"/>
                    <w:sz w:val="22"/>
                    <w:szCs w:val="22"/>
                  </w:rPr>
                  <w:t xml:space="preserve">by </w:t>
                </w:r>
                <w:r w:rsidR="002B733A" w:rsidRPr="005A6C1F">
                  <w:rPr>
                    <w:rFonts w:ascii="Arial" w:hAnsi="Arial" w:cs="Arial"/>
                    <w:sz w:val="22"/>
                    <w:szCs w:val="22"/>
                  </w:rPr>
                  <w:t>Loch Freuchie</w:t>
                </w:r>
                <w:r w:rsidR="00F97BD9" w:rsidRPr="005A6C1F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2B733A" w:rsidRPr="005A6C1F">
                  <w:rPr>
                    <w:rFonts w:ascii="Arial" w:hAnsi="Arial" w:cs="Arial"/>
                    <w:sz w:val="22"/>
                    <w:szCs w:val="22"/>
                  </w:rPr>
                  <w:t>to return to Amulree. </w:t>
                </w:r>
                <w:r w:rsidR="002B733A" w:rsidRPr="00761DF2">
                  <w:rPr>
                    <w:rFonts w:ascii="Arial" w:hAnsi="Arial" w:cs="Arial"/>
                  </w:rPr>
                  <w:t>(NB: This walk is all on tracks</w:t>
                </w:r>
                <w:r w:rsidR="00761DF2" w:rsidRPr="00761DF2">
                  <w:rPr>
                    <w:rFonts w:ascii="Arial" w:hAnsi="Arial" w:cs="Arial"/>
                  </w:rPr>
                  <w:t xml:space="preserve"> </w:t>
                </w:r>
                <w:r w:rsidR="00761DF2">
                  <w:rPr>
                    <w:rFonts w:ascii="Arial" w:hAnsi="Arial" w:cs="Arial"/>
                  </w:rPr>
                  <w:t xml:space="preserve">- </w:t>
                </w:r>
                <w:r w:rsidR="00761DF2" w:rsidRPr="00761DF2">
                  <w:rPr>
                    <w:rFonts w:ascii="Arial" w:hAnsi="Arial" w:cs="Arial"/>
                  </w:rPr>
                  <w:t>not all on OS 1:50)</w:t>
                </w:r>
                <w:r w:rsidR="002B733A" w:rsidRPr="00761DF2">
                  <w:rPr>
                    <w:rFonts w:ascii="Arial" w:hAnsi="Arial" w:cs="Arial"/>
                  </w:rPr>
                  <w:t xml:space="preserve"> </w:t>
                </w:r>
              </w:p>
              <w:p w14:paraId="55C99F5D" w14:textId="3D1194FB" w:rsidR="005A6C1F" w:rsidRPr="005A6C1F" w:rsidRDefault="00000000" w:rsidP="002B733A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sdtContent>
          </w:sdt>
        </w:tc>
      </w:tr>
      <w:tr w:rsidR="002B733A" w:rsidRPr="005A6C1F" w14:paraId="2A630D88" w14:textId="77777777" w:rsidTr="00800384">
        <w:trPr>
          <w:gridAfter w:val="2"/>
          <w:wAfter w:w="7276" w:type="dxa"/>
          <w:trHeight w:val="701"/>
        </w:trPr>
        <w:tc>
          <w:tcPr>
            <w:tcW w:w="3536" w:type="dxa"/>
            <w:gridSpan w:val="2"/>
          </w:tcPr>
          <w:p w14:paraId="45CB17C3" w14:textId="43F506B3" w:rsidR="002B733A" w:rsidRPr="005A6C1F" w:rsidRDefault="002B733A" w:rsidP="00E9168D">
            <w:pPr>
              <w:rPr>
                <w:rFonts w:ascii="Arial" w:hAnsi="Arial" w:cs="Arial"/>
                <w:sz w:val="22"/>
                <w:szCs w:val="22"/>
              </w:rPr>
            </w:pPr>
            <w:r w:rsidRPr="005A6C1F">
              <w:rPr>
                <w:rFonts w:ascii="Arial" w:hAnsi="Arial" w:cs="Arial"/>
                <w:sz w:val="22"/>
                <w:szCs w:val="22"/>
              </w:rPr>
              <w:t xml:space="preserve">Approx. distance: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36284649"/>
                <w:placeholder>
                  <w:docPart w:val="B5E9684F1784E64E89489A87EEE7B612"/>
                </w:placeholder>
                <w:text/>
              </w:sdtPr>
              <w:sdtContent>
                <w:r w:rsidRPr="005A6C1F">
                  <w:rPr>
                    <w:rFonts w:ascii="Arial" w:hAnsi="Arial" w:cs="Arial"/>
                    <w:sz w:val="22"/>
                    <w:szCs w:val="22"/>
                  </w:rPr>
                  <w:t>1</w:t>
                </w:r>
                <w:r w:rsidR="00C644F9">
                  <w:rPr>
                    <w:rFonts w:ascii="Arial" w:hAnsi="Arial" w:cs="Arial"/>
                    <w:sz w:val="22"/>
                    <w:szCs w:val="22"/>
                  </w:rPr>
                  <w:t>4</w:t>
                </w:r>
              </w:sdtContent>
            </w:sdt>
            <w:r w:rsidRPr="005A6C1F">
              <w:rPr>
                <w:rFonts w:ascii="Arial" w:hAnsi="Arial" w:cs="Arial"/>
                <w:sz w:val="22"/>
                <w:szCs w:val="22"/>
              </w:rPr>
              <w:t xml:space="preserve"> km</w:t>
            </w:r>
          </w:p>
        </w:tc>
        <w:tc>
          <w:tcPr>
            <w:tcW w:w="3032" w:type="dxa"/>
            <w:gridSpan w:val="2"/>
          </w:tcPr>
          <w:p w14:paraId="1B5B60F2" w14:textId="010113D1" w:rsidR="002B733A" w:rsidRPr="005A6C1F" w:rsidRDefault="00761DF2" w:rsidP="00E9168D">
            <w:pPr>
              <w:rPr>
                <w:rFonts w:ascii="Arial" w:hAnsi="Arial" w:cs="Arial"/>
                <w:sz w:val="22"/>
                <w:szCs w:val="22"/>
              </w:rPr>
            </w:pPr>
            <w:r w:rsidRPr="005A6C1F"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0" allowOverlap="1" wp14:anchorId="6E42D7C1" wp14:editId="2594217B">
                      <wp:simplePos x="0" y="0"/>
                      <wp:positionH relativeFrom="margin">
                        <wp:posOffset>-2250440</wp:posOffset>
                      </wp:positionH>
                      <wp:positionV relativeFrom="page">
                        <wp:posOffset>302895</wp:posOffset>
                      </wp:positionV>
                      <wp:extent cx="6480175" cy="786765"/>
                      <wp:effectExtent l="0" t="0" r="0" b="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80175" cy="786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7BE235" w14:textId="77777777" w:rsidR="00800384" w:rsidRDefault="00800384" w:rsidP="0080038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Please note that the Minimum walking times are based on reasonably fast walkers and assuming good conditions. The times do not include stops or breaks.</w:t>
                                  </w:r>
                                </w:p>
                                <w:p w14:paraId="6AA1D80E" w14:textId="77777777" w:rsidR="00800384" w:rsidRDefault="00800384" w:rsidP="00800384">
                                  <w:pPr>
                                    <w:pStyle w:val="Heading2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In poor weather conditions or if members are not comfortable walking at 4km/hour then alternative or shorter routes should be considered. Experienced members may devise their own routes (min 3 walkers) but must inform the Meet Sec and return to the end point at the agreed time.</w:t>
                                  </w:r>
                                </w:p>
                                <w:p w14:paraId="5DEA71E4" w14:textId="77777777" w:rsidR="00800384" w:rsidRDefault="00800384" w:rsidP="00800384"/>
                              </w:txbxContent>
                            </wps:txbx>
                            <wps:bodyPr rot="0" vert="horz" wrap="square" lIns="54000" tIns="18000" rIns="54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42D7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9" type="#_x0000_t202" style="position:absolute;margin-left:-177.2pt;margin-top:23.85pt;width:510.25pt;height:61.9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" o:allowincell="f" fillcolor="silver" stroked="f">
                      <v:textbox inset="1.5mm,.5mm,1.5mm,.5mm">
                        <w:txbxContent>
                          <w:p w14:paraId="4B7BE235" w14:textId="77777777" w:rsidR="00800384" w:rsidRDefault="00800384" w:rsidP="0080038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Please note that the Minimum walking times are based on reasonably fast walkers and assuming good conditions. The times do not include stops or breaks.</w:t>
                            </w:r>
                          </w:p>
                          <w:p w14:paraId="6AA1D80E" w14:textId="77777777" w:rsidR="00800384" w:rsidRDefault="00800384" w:rsidP="00800384">
                            <w:pPr>
                              <w:pStyle w:val="Heading2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In poor weather conditions or if members are not comfortable walking at 4km/hour then alternative or shorter routes should be considered. Experienced members may devise their own routes (min 3 walkers) but must inform the Meet Sec and return to the end point at the agreed time.</w:t>
                            </w:r>
                          </w:p>
                          <w:p w14:paraId="5DEA71E4" w14:textId="77777777" w:rsidR="00800384" w:rsidRDefault="00800384" w:rsidP="00800384"/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2B733A" w:rsidRPr="005A6C1F">
              <w:rPr>
                <w:rFonts w:ascii="Arial" w:hAnsi="Arial" w:cs="Arial"/>
                <w:sz w:val="22"/>
                <w:szCs w:val="22"/>
              </w:rPr>
              <w:t xml:space="preserve">Total ascent: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52388476"/>
                <w:placeholder>
                  <w:docPart w:val="E59BD78CF2F2D94DA82017E1F25A9B13"/>
                </w:placeholder>
                <w:text/>
              </w:sdtPr>
              <w:sdtContent>
                <w:r w:rsidR="002B733A" w:rsidRPr="005A6C1F">
                  <w:rPr>
                    <w:rFonts w:ascii="Arial" w:hAnsi="Arial" w:cs="Arial"/>
                    <w:sz w:val="22"/>
                    <w:szCs w:val="22"/>
                  </w:rPr>
                  <w:t>4</w:t>
                </w:r>
                <w:r w:rsidR="00A1204E" w:rsidRPr="005A6C1F">
                  <w:rPr>
                    <w:rFonts w:ascii="Arial" w:hAnsi="Arial" w:cs="Arial"/>
                    <w:sz w:val="22"/>
                    <w:szCs w:val="22"/>
                  </w:rPr>
                  <w:t>30</w:t>
                </w:r>
              </w:sdtContent>
            </w:sdt>
            <w:r w:rsidR="002B733A" w:rsidRPr="005A6C1F">
              <w:rPr>
                <w:rFonts w:ascii="Arial" w:hAnsi="Arial" w:cs="Arial"/>
                <w:sz w:val="22"/>
                <w:szCs w:val="22"/>
              </w:rPr>
              <w:t xml:space="preserve"> m</w:t>
            </w:r>
          </w:p>
        </w:tc>
        <w:tc>
          <w:tcPr>
            <w:tcW w:w="3638" w:type="dxa"/>
          </w:tcPr>
          <w:p w14:paraId="605A48A8" w14:textId="07825E60" w:rsidR="002B733A" w:rsidRPr="005A6C1F" w:rsidRDefault="002B733A" w:rsidP="00E9168D">
            <w:pPr>
              <w:rPr>
                <w:rFonts w:ascii="Arial" w:hAnsi="Arial" w:cs="Arial"/>
                <w:sz w:val="22"/>
                <w:szCs w:val="22"/>
              </w:rPr>
            </w:pPr>
            <w:r w:rsidRPr="005A6C1F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Pr="005A6C1F">
              <w:rPr>
                <w:rFonts w:ascii="Arial" w:hAnsi="Arial" w:cs="Arial"/>
                <w:b/>
                <w:sz w:val="22"/>
                <w:szCs w:val="22"/>
              </w:rPr>
              <w:t>walking</w:t>
            </w:r>
            <w:r w:rsidRPr="005A6C1F">
              <w:rPr>
                <w:rFonts w:ascii="Arial" w:hAnsi="Arial" w:cs="Arial"/>
                <w:sz w:val="22"/>
                <w:szCs w:val="22"/>
              </w:rPr>
              <w:t xml:space="preserve"> time: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57800408"/>
                <w:placeholder>
                  <w:docPart w:val="CE33CA7B0D82774E979B69959C140C6D"/>
                </w:placeholder>
                <w:text/>
              </w:sdtPr>
              <w:sdtContent>
                <w:r w:rsidR="00A1204E" w:rsidRPr="005A6C1F">
                  <w:rPr>
                    <w:rFonts w:ascii="Arial" w:hAnsi="Arial" w:cs="Arial"/>
                    <w:sz w:val="22"/>
                    <w:szCs w:val="22"/>
                  </w:rPr>
                  <w:t xml:space="preserve">5¼ </w:t>
                </w:r>
              </w:sdtContent>
            </w:sdt>
            <w:r w:rsidRPr="005A6C1F">
              <w:rPr>
                <w:rFonts w:ascii="Arial" w:hAnsi="Arial" w:cs="Arial"/>
                <w:sz w:val="22"/>
                <w:szCs w:val="22"/>
              </w:rPr>
              <w:t>hr</w:t>
            </w:r>
            <w:r w:rsidR="00800384" w:rsidRPr="005A6C1F">
              <w:rPr>
                <w:rFonts w:ascii="Arial" w:hAnsi="Arial" w:cs="Arial"/>
                <w:sz w:val="22"/>
                <w:szCs w:val="22"/>
              </w:rPr>
              <w:t>s</w:t>
            </w:r>
            <w:r w:rsidR="00A1204E" w:rsidRPr="005A6C1F">
              <w:rPr>
                <w:rFonts w:ascii="Arial" w:hAnsi="Arial" w:cs="Arial"/>
                <w:sz w:val="22"/>
                <w:szCs w:val="22"/>
              </w:rPr>
              <w:t xml:space="preserve"> (@3kph)</w:t>
            </w:r>
          </w:p>
          <w:p w14:paraId="26F7C421" w14:textId="77777777" w:rsidR="005B30A5" w:rsidRPr="005A6C1F" w:rsidRDefault="005B30A5" w:rsidP="00E916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143DF4" w14:textId="77777777" w:rsidR="005B30A5" w:rsidRPr="005A6C1F" w:rsidRDefault="005B30A5" w:rsidP="00E916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A6CF14" w14:textId="0A2BE59C" w:rsidR="005B30A5" w:rsidRPr="005A6C1F" w:rsidRDefault="005B30A5" w:rsidP="00E916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202BBF" w14:textId="3DED6335" w:rsidR="00800384" w:rsidRDefault="005A6C1F" w:rsidP="0080038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12493281" wp14:editId="36A4C3E1">
                <wp:simplePos x="0" y="0"/>
                <wp:positionH relativeFrom="page">
                  <wp:align>center</wp:align>
                </wp:positionH>
                <wp:positionV relativeFrom="page">
                  <wp:posOffset>7710805</wp:posOffset>
                </wp:positionV>
                <wp:extent cx="6480175" cy="443230"/>
                <wp:effectExtent l="0" t="0" r="15875" b="1397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A0A59" w14:textId="035CCA08" w:rsidR="00800384" w:rsidRDefault="00800384" w:rsidP="008003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165C9">
                              <w:rPr>
                                <w:sz w:val="24"/>
                                <w:szCs w:val="24"/>
                              </w:rPr>
                              <w:t xml:space="preserve">Next club walk – </w:t>
                            </w:r>
                            <w:r w:rsidR="00F165C9">
                              <w:rPr>
                                <w:sz w:val="24"/>
                                <w:szCs w:val="24"/>
                              </w:rPr>
                              <w:t>Meall Chuaich on Sunday 24</w:t>
                            </w:r>
                            <w:r w:rsidR="00F165C9" w:rsidRPr="00F165C9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F165C9">
                              <w:rPr>
                                <w:sz w:val="24"/>
                                <w:szCs w:val="24"/>
                              </w:rPr>
                              <w:t xml:space="preserve"> March, 8am Wellmeadow</w:t>
                            </w:r>
                          </w:p>
                          <w:p w14:paraId="19BF3AD3" w14:textId="666BF63F" w:rsidR="00F165C9" w:rsidRDefault="00F165C9" w:rsidP="008003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Other events: Mountain Mind Quiz Tuesday 12</w:t>
                            </w:r>
                            <w:r w:rsidRPr="00F165C9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March, AGM Friday 29</w:t>
                            </w:r>
                            <w:r w:rsidRPr="00F165C9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March, both at Golf Club</w:t>
                            </w:r>
                          </w:p>
                          <w:p w14:paraId="49253715" w14:textId="4325420A" w:rsidR="00F165C9" w:rsidRPr="00526226" w:rsidRDefault="00F165C9" w:rsidP="00800384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93281" id="Text Box 8" o:spid="_x0000_s1030" type="#_x0000_t202" style="position:absolute;margin-left:0;margin-top:607.15pt;width:510.25pt;height:34.9pt;z-index:2516741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" o:allowincell="f">
                <v:textbox inset=".5mm,.5mm,.5mm,.5mm">
                  <w:txbxContent>
                    <w:p w14:paraId="784A0A59" w14:textId="035CCA08" w:rsidR="00800384" w:rsidRDefault="00800384" w:rsidP="00800384">
                      <w:pPr>
                        <w:rPr>
                          <w:sz w:val="24"/>
                          <w:szCs w:val="24"/>
                        </w:rPr>
                      </w:pPr>
                      <w:r w:rsidRPr="00F165C9">
                        <w:rPr>
                          <w:sz w:val="24"/>
                          <w:szCs w:val="24"/>
                        </w:rPr>
                        <w:t xml:space="preserve">Next club walk – </w:t>
                      </w:r>
                      <w:proofErr w:type="spellStart"/>
                      <w:r w:rsidR="00F165C9">
                        <w:rPr>
                          <w:sz w:val="24"/>
                          <w:szCs w:val="24"/>
                        </w:rPr>
                        <w:t>Meall</w:t>
                      </w:r>
                      <w:proofErr w:type="spellEnd"/>
                      <w:r w:rsidR="00F165C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165C9">
                        <w:rPr>
                          <w:sz w:val="24"/>
                          <w:szCs w:val="24"/>
                        </w:rPr>
                        <w:t>Chuaich</w:t>
                      </w:r>
                      <w:proofErr w:type="spellEnd"/>
                      <w:r w:rsidR="00F165C9">
                        <w:rPr>
                          <w:sz w:val="24"/>
                          <w:szCs w:val="24"/>
                        </w:rPr>
                        <w:t xml:space="preserve"> on Sunday 24</w:t>
                      </w:r>
                      <w:r w:rsidR="00F165C9" w:rsidRPr="00F165C9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F165C9">
                        <w:rPr>
                          <w:sz w:val="24"/>
                          <w:szCs w:val="24"/>
                        </w:rPr>
                        <w:t xml:space="preserve"> March, 8am </w:t>
                      </w:r>
                      <w:proofErr w:type="spellStart"/>
                      <w:r w:rsidR="00F165C9">
                        <w:rPr>
                          <w:sz w:val="24"/>
                          <w:szCs w:val="24"/>
                        </w:rPr>
                        <w:t>Wellmeadow</w:t>
                      </w:r>
                      <w:proofErr w:type="spellEnd"/>
                    </w:p>
                    <w:p w14:paraId="19BF3AD3" w14:textId="666BF63F" w:rsidR="00F165C9" w:rsidRDefault="00F165C9" w:rsidP="0080038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Other events: Mountain Mind Quiz Tuesday 12</w:t>
                      </w:r>
                      <w:r w:rsidRPr="00F165C9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 xml:space="preserve"> March, AGM Friday 29</w:t>
                      </w:r>
                      <w:r w:rsidRPr="00F165C9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 xml:space="preserve"> March, both at Golf Club</w:t>
                      </w:r>
                    </w:p>
                    <w:p w14:paraId="49253715" w14:textId="4325420A" w:rsidR="00F165C9" w:rsidRPr="00526226" w:rsidRDefault="00F165C9" w:rsidP="0080038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1B3AF1CA" wp14:editId="05AAB778">
                <wp:simplePos x="0" y="0"/>
                <wp:positionH relativeFrom="page">
                  <wp:posOffset>544195</wp:posOffset>
                </wp:positionH>
                <wp:positionV relativeFrom="page">
                  <wp:posOffset>8268970</wp:posOffset>
                </wp:positionV>
                <wp:extent cx="6480175" cy="1989455"/>
                <wp:effectExtent l="25400" t="25400" r="22225" b="298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0175" cy="198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68"/>
                              <w:gridCol w:w="4968"/>
                            </w:tblGrid>
                            <w:tr w:rsidR="00800384" w14:paraId="1C1AA558" w14:textId="77777777">
                              <w:trPr>
                                <w:cantSplit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</w:tcPr>
                                <w:p w14:paraId="77769AB9" w14:textId="77777777" w:rsidR="00800384" w:rsidRPr="00C641A3" w:rsidRDefault="00800384" w:rsidP="00C641A3">
                                  <w:pPr>
                                    <w:pStyle w:val="Heading3"/>
                                    <w:spacing w:before="40" w:after="80"/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  <w:t>IMPORTANT: YOUR SAFETY IN THE HILLS</w:t>
                                  </w:r>
                                </w:p>
                              </w:tc>
                            </w:tr>
                            <w:tr w:rsidR="00800384" w14:paraId="2366E5EA" w14:textId="77777777">
                              <w:trPr>
                                <w:cantSplit/>
                              </w:trPr>
                              <w:tc>
                                <w:tcPr>
                                  <w:tcW w:w="9936" w:type="dxa"/>
                                  <w:gridSpan w:val="2"/>
                                </w:tcPr>
                                <w:p w14:paraId="4545D771" w14:textId="77777777" w:rsidR="00800384" w:rsidRPr="00C641A3" w:rsidRDefault="00800384" w:rsidP="00C641A3">
                                  <w:pPr>
                                    <w:spacing w:before="80" w:after="8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The Committee reminds members and guests of the following important points:</w:t>
                                  </w:r>
                                </w:p>
                              </w:tc>
                            </w:tr>
                            <w:tr w:rsidR="00800384" w14:paraId="009369E4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 w:val="restart"/>
                                </w:tcPr>
                                <w:p w14:paraId="3D8F1002" w14:textId="77777777" w:rsidR="00800384" w:rsidRPr="00C641A3" w:rsidRDefault="0080038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You are responsible for your own safety</w:t>
                                  </w:r>
                                </w:p>
                                <w:p w14:paraId="3465F9F0" w14:textId="77777777" w:rsidR="00800384" w:rsidRPr="00C641A3" w:rsidRDefault="0080038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Club officials are not trained mountain leaders</w:t>
                                  </w:r>
                                </w:p>
                                <w:p w14:paraId="47324487" w14:textId="77777777" w:rsidR="00800384" w:rsidRPr="00C641A3" w:rsidRDefault="0080038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Are you fit enough to complete your chosen walk in the available time?</w:t>
                                  </w:r>
                                </w:p>
                                <w:p w14:paraId="6E7BCECC" w14:textId="77777777" w:rsidR="00800384" w:rsidRPr="00C641A3" w:rsidRDefault="0080038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where you are going on the walk and follow the route on your map.</w:t>
                                  </w:r>
                                </w:p>
                                <w:p w14:paraId="1EB96D8F" w14:textId="77777777" w:rsidR="00800384" w:rsidRPr="00C641A3" w:rsidRDefault="0080038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how many are in your party and stay together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vMerge w:val="restart"/>
                                </w:tcPr>
                                <w:p w14:paraId="4AACCDC2" w14:textId="77777777" w:rsidR="00800384" w:rsidRPr="00C641A3" w:rsidRDefault="0080038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Ensure you have enough food plus emergency rations</w:t>
                                  </w:r>
                                </w:p>
                                <w:p w14:paraId="625E57E7" w14:textId="77777777" w:rsidR="00800384" w:rsidRPr="00C641A3" w:rsidRDefault="0080038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Carry a map &amp; compass, survival bag, torch, whistle and small first aid kit. Know how to use them.</w:t>
                                  </w:r>
                                </w:p>
                                <w:p w14:paraId="585F1D3F" w14:textId="77777777" w:rsidR="00800384" w:rsidRPr="00C641A3" w:rsidRDefault="0080038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 winter conditions you must carry an ice axe on high level walks (club rule). You are also recommended to carry crampons.</w:t>
                                  </w:r>
                                </w:p>
                                <w:p w14:paraId="53F1DC0B" w14:textId="77777777" w:rsidR="00800384" w:rsidRPr="00C641A3" w:rsidRDefault="0080038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Learn</w:t>
                                  </w: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how to use your equipment.</w:t>
                                  </w:r>
                                </w:p>
                              </w:tc>
                            </w:tr>
                            <w:tr w:rsidR="00800384" w14:paraId="18EF6D03" w14:textId="77777777">
                              <w:trPr>
                                <w:cantSplit/>
                                <w:trHeight w:val="316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325205C7" w14:textId="77777777" w:rsidR="00800384" w:rsidRPr="00C641A3" w:rsidRDefault="0080038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FB474BF" w14:textId="77777777" w:rsidR="00800384" w:rsidRPr="00C641A3" w:rsidRDefault="0080038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00384" w14:paraId="4A2B0341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3435CEF7" w14:textId="77777777" w:rsidR="00800384" w:rsidRPr="00C641A3" w:rsidRDefault="0080038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57" w:hanging="357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F51A4C6" w14:textId="77777777" w:rsidR="00800384" w:rsidRPr="00C641A3" w:rsidRDefault="0080038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00384" w14:paraId="4F700F95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6F28A319" w14:textId="77777777" w:rsidR="00800384" w:rsidRPr="00C641A3" w:rsidRDefault="0080038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505ED5F" w14:textId="77777777" w:rsidR="00800384" w:rsidRPr="00C641A3" w:rsidRDefault="0080038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00384" w14:paraId="5125A262" w14:textId="77777777">
                              <w:trPr>
                                <w:cantSplit/>
                                <w:trHeight w:val="686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19129834" w14:textId="77777777" w:rsidR="00800384" w:rsidRPr="00C641A3" w:rsidRDefault="0080038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7965CAE5" w14:textId="77777777" w:rsidR="00800384" w:rsidRPr="00C641A3" w:rsidRDefault="0080038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00384" w14:paraId="0BA4868C" w14:textId="77777777">
                              <w:trPr>
                                <w:cantSplit/>
                                <w:trHeight w:hRule="exact" w:val="80"/>
                              </w:trPr>
                              <w:tc>
                                <w:tcPr>
                                  <w:tcW w:w="4968" w:type="dxa"/>
                                </w:tcPr>
                                <w:p w14:paraId="2BD378B9" w14:textId="77777777" w:rsidR="00800384" w:rsidRPr="00C641A3" w:rsidRDefault="0080038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6ACB12FE" w14:textId="77777777" w:rsidR="00800384" w:rsidRPr="00C641A3" w:rsidRDefault="0080038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00384" w14:paraId="0DFCC19F" w14:textId="77777777">
                              <w:trPr>
                                <w:cantSplit/>
                                <w:trHeight w:val="343"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</w:tcPr>
                                <w:p w14:paraId="41CA6E78" w14:textId="77777777" w:rsidR="00800384" w:rsidRPr="00C641A3" w:rsidRDefault="00800384" w:rsidP="00C641A3">
                                  <w:pPr>
                                    <w:spacing w:before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Club officials will be happy to give advice on any of these points if requested.</w:t>
                                  </w:r>
                                </w:p>
                              </w:tc>
                            </w:tr>
                          </w:tbl>
                          <w:p w14:paraId="349CA3F0" w14:textId="77777777" w:rsidR="00800384" w:rsidRDefault="00800384" w:rsidP="008003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AF1C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position:absolute;margin-left:42.85pt;margin-top:651.1pt;width:510.25pt;height:156.65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" o:allowincell="f" strokeweight="4.5pt">
                <v:stroke linestyle="thickThin"/>
                <v:path arrowok="t"/>
                <v:textbox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68"/>
                        <w:gridCol w:w="4968"/>
                      </w:tblGrid>
                      <w:tr w:rsidR="00800384" w14:paraId="1C1AA558" w14:textId="77777777">
                        <w:trPr>
                          <w:cantSplit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</w:tcPr>
                          <w:p w14:paraId="77769AB9" w14:textId="77777777" w:rsidR="00800384" w:rsidRPr="00C641A3" w:rsidRDefault="00800384" w:rsidP="00C641A3">
                            <w:pPr>
                              <w:pStyle w:val="Heading3"/>
                              <w:spacing w:before="40" w:after="80"/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IMPORTANT: YOUR SAFETY IN THE HILLS</w:t>
                            </w:r>
                          </w:p>
                        </w:tc>
                      </w:tr>
                      <w:tr w:rsidR="00800384" w14:paraId="2366E5EA" w14:textId="77777777">
                        <w:trPr>
                          <w:cantSplit/>
                        </w:trPr>
                        <w:tc>
                          <w:tcPr>
                            <w:tcW w:w="9936" w:type="dxa"/>
                            <w:gridSpan w:val="2"/>
                          </w:tcPr>
                          <w:p w14:paraId="4545D771" w14:textId="77777777" w:rsidR="00800384" w:rsidRPr="00C641A3" w:rsidRDefault="00800384" w:rsidP="00C641A3">
                            <w:pPr>
                              <w:spacing w:before="80" w:after="80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The Committee reminds members and guests of the following important points:</w:t>
                            </w:r>
                          </w:p>
                        </w:tc>
                      </w:tr>
                      <w:tr w:rsidR="00800384" w14:paraId="009369E4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 w:val="restart"/>
                          </w:tcPr>
                          <w:p w14:paraId="3D8F1002" w14:textId="77777777" w:rsidR="00800384" w:rsidRPr="00C641A3" w:rsidRDefault="0080038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You are responsible for your own safety</w:t>
                            </w:r>
                          </w:p>
                          <w:p w14:paraId="3465F9F0" w14:textId="77777777" w:rsidR="00800384" w:rsidRPr="00C641A3" w:rsidRDefault="0080038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Club officials are not trained mountain leaders</w:t>
                            </w:r>
                          </w:p>
                          <w:p w14:paraId="47324487" w14:textId="77777777" w:rsidR="00800384" w:rsidRPr="00C641A3" w:rsidRDefault="0080038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Are you fit enough to complete your chosen walk in the available time?</w:t>
                            </w:r>
                          </w:p>
                          <w:p w14:paraId="6E7BCECC" w14:textId="77777777" w:rsidR="00800384" w:rsidRPr="00C641A3" w:rsidRDefault="0080038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where you are going on the walk and follow the route on your map.</w:t>
                            </w:r>
                          </w:p>
                          <w:p w14:paraId="1EB96D8F" w14:textId="77777777" w:rsidR="00800384" w:rsidRPr="00C641A3" w:rsidRDefault="0080038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how many are in your party and stay together</w:t>
                            </w:r>
                          </w:p>
                        </w:tc>
                        <w:tc>
                          <w:tcPr>
                            <w:tcW w:w="4968" w:type="dxa"/>
                            <w:vMerge w:val="restart"/>
                          </w:tcPr>
                          <w:p w14:paraId="4AACCDC2" w14:textId="77777777" w:rsidR="00800384" w:rsidRPr="00C641A3" w:rsidRDefault="0080038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Ensure you have enough food plus emergency rations</w:t>
                            </w:r>
                          </w:p>
                          <w:p w14:paraId="625E57E7" w14:textId="77777777" w:rsidR="00800384" w:rsidRPr="00C641A3" w:rsidRDefault="0080038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Carry a map &amp; compass, survival bag, torch, whistle and small first aid kit. Know how to use them.</w:t>
                            </w:r>
                          </w:p>
                          <w:p w14:paraId="585F1D3F" w14:textId="77777777" w:rsidR="00800384" w:rsidRPr="00C641A3" w:rsidRDefault="0080038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winter conditions you must carry an ice axe on high level walks (club rule). You are also recommended to carry crampons.</w:t>
                            </w:r>
                          </w:p>
                          <w:p w14:paraId="53F1DC0B" w14:textId="77777777" w:rsidR="00800384" w:rsidRPr="00C641A3" w:rsidRDefault="0080038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Learn</w:t>
                            </w: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how to use your equipment.</w:t>
                            </w:r>
                          </w:p>
                        </w:tc>
                      </w:tr>
                      <w:tr w:rsidR="00800384" w14:paraId="18EF6D03" w14:textId="77777777">
                        <w:trPr>
                          <w:cantSplit/>
                          <w:trHeight w:val="316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325205C7" w14:textId="77777777" w:rsidR="00800384" w:rsidRPr="00C641A3" w:rsidRDefault="0080038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0FB474BF" w14:textId="77777777" w:rsidR="00800384" w:rsidRPr="00C641A3" w:rsidRDefault="0080038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800384" w14:paraId="4A2B0341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3435CEF7" w14:textId="77777777" w:rsidR="00800384" w:rsidRPr="00C641A3" w:rsidRDefault="00800384">
                            <w:pPr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0F51A4C6" w14:textId="77777777" w:rsidR="00800384" w:rsidRPr="00C641A3" w:rsidRDefault="0080038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800384" w14:paraId="4F700F95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6F28A319" w14:textId="77777777" w:rsidR="00800384" w:rsidRPr="00C641A3" w:rsidRDefault="0080038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0505ED5F" w14:textId="77777777" w:rsidR="00800384" w:rsidRPr="00C641A3" w:rsidRDefault="0080038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800384" w14:paraId="5125A262" w14:textId="77777777">
                        <w:trPr>
                          <w:cantSplit/>
                          <w:trHeight w:val="686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19129834" w14:textId="77777777" w:rsidR="00800384" w:rsidRPr="00C641A3" w:rsidRDefault="0080038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7965CAE5" w14:textId="77777777" w:rsidR="00800384" w:rsidRPr="00C641A3" w:rsidRDefault="0080038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800384" w14:paraId="0BA4868C" w14:textId="77777777">
                        <w:trPr>
                          <w:cantSplit/>
                          <w:trHeight w:hRule="exact" w:val="80"/>
                        </w:trPr>
                        <w:tc>
                          <w:tcPr>
                            <w:tcW w:w="4968" w:type="dxa"/>
                          </w:tcPr>
                          <w:p w14:paraId="2BD378B9" w14:textId="77777777" w:rsidR="00800384" w:rsidRPr="00C641A3" w:rsidRDefault="0080038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6ACB12FE" w14:textId="77777777" w:rsidR="00800384" w:rsidRPr="00C641A3" w:rsidRDefault="0080038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800384" w14:paraId="0DFCC19F" w14:textId="77777777">
                        <w:trPr>
                          <w:cantSplit/>
                          <w:trHeight w:val="343"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</w:tcPr>
                          <w:p w14:paraId="41CA6E78" w14:textId="77777777" w:rsidR="00800384" w:rsidRPr="00C641A3" w:rsidRDefault="00800384" w:rsidP="00C641A3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Club officials will be happy to give advice on any of these points if requested.</w:t>
                            </w:r>
                          </w:p>
                        </w:tc>
                      </w:tr>
                    </w:tbl>
                    <w:p w14:paraId="349CA3F0" w14:textId="77777777" w:rsidR="00800384" w:rsidRDefault="00800384" w:rsidP="00800384"/>
                  </w:txbxContent>
                </v:textbox>
                <w10:wrap anchorx="page" anchory="page"/>
              </v:shape>
            </w:pict>
          </mc:Fallback>
        </mc:AlternateContent>
      </w:r>
      <w:r w:rsidR="00224EFF" w:rsidRPr="00195863">
        <w:rPr>
          <w:b/>
          <w:sz w:val="28"/>
          <w:szCs w:val="28"/>
        </w:rPr>
        <w:t xml:space="preserve"> </w:t>
      </w:r>
    </w:p>
    <w:sectPr w:rsidR="00800384">
      <w:pgSz w:w="11906" w:h="16838"/>
      <w:pgMar w:top="680" w:right="1021" w:bottom="1134" w:left="8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19301" w14:textId="77777777" w:rsidR="00E450B6" w:rsidRDefault="00E450B6">
      <w:r>
        <w:separator/>
      </w:r>
    </w:p>
  </w:endnote>
  <w:endnote w:type="continuationSeparator" w:id="0">
    <w:p w14:paraId="7D6DD291" w14:textId="77777777" w:rsidR="00E450B6" w:rsidRDefault="00E4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BEE5E" w14:textId="77777777" w:rsidR="00E450B6" w:rsidRDefault="00E450B6">
      <w:r>
        <w:separator/>
      </w:r>
    </w:p>
  </w:footnote>
  <w:footnote w:type="continuationSeparator" w:id="0">
    <w:p w14:paraId="6CAB08FA" w14:textId="77777777" w:rsidR="00E450B6" w:rsidRDefault="00E45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87D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856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A3"/>
    <w:rsid w:val="00047EDB"/>
    <w:rsid w:val="00065B6F"/>
    <w:rsid w:val="00070CF3"/>
    <w:rsid w:val="00125A94"/>
    <w:rsid w:val="0014325B"/>
    <w:rsid w:val="00195863"/>
    <w:rsid w:val="00224BB2"/>
    <w:rsid w:val="00224EFF"/>
    <w:rsid w:val="002B733A"/>
    <w:rsid w:val="002C0FA5"/>
    <w:rsid w:val="002E5C9D"/>
    <w:rsid w:val="002F31B9"/>
    <w:rsid w:val="003336CC"/>
    <w:rsid w:val="00340C09"/>
    <w:rsid w:val="00345DE4"/>
    <w:rsid w:val="00377094"/>
    <w:rsid w:val="003828F9"/>
    <w:rsid w:val="003C7F11"/>
    <w:rsid w:val="00435494"/>
    <w:rsid w:val="0046216B"/>
    <w:rsid w:val="00547321"/>
    <w:rsid w:val="005637F2"/>
    <w:rsid w:val="0059508F"/>
    <w:rsid w:val="005A6C1F"/>
    <w:rsid w:val="005A7A98"/>
    <w:rsid w:val="005B30A5"/>
    <w:rsid w:val="00671D97"/>
    <w:rsid w:val="006742D0"/>
    <w:rsid w:val="0069114D"/>
    <w:rsid w:val="006A32DC"/>
    <w:rsid w:val="00717C5F"/>
    <w:rsid w:val="007412C6"/>
    <w:rsid w:val="00761DF2"/>
    <w:rsid w:val="007633F8"/>
    <w:rsid w:val="007D6FDD"/>
    <w:rsid w:val="00800384"/>
    <w:rsid w:val="00807818"/>
    <w:rsid w:val="00851E0C"/>
    <w:rsid w:val="00855AF9"/>
    <w:rsid w:val="008819F3"/>
    <w:rsid w:val="008A5635"/>
    <w:rsid w:val="008B0C9B"/>
    <w:rsid w:val="008C5523"/>
    <w:rsid w:val="008D3817"/>
    <w:rsid w:val="0092615B"/>
    <w:rsid w:val="009C1520"/>
    <w:rsid w:val="009F6F25"/>
    <w:rsid w:val="00A1204E"/>
    <w:rsid w:val="00A3200F"/>
    <w:rsid w:val="00A35481"/>
    <w:rsid w:val="00A41F5B"/>
    <w:rsid w:val="00AB3112"/>
    <w:rsid w:val="00B37405"/>
    <w:rsid w:val="00B50FED"/>
    <w:rsid w:val="00C24AE3"/>
    <w:rsid w:val="00C641A3"/>
    <w:rsid w:val="00C644F9"/>
    <w:rsid w:val="00C677C2"/>
    <w:rsid w:val="00C73590"/>
    <w:rsid w:val="00CB5402"/>
    <w:rsid w:val="00D20737"/>
    <w:rsid w:val="00D4142D"/>
    <w:rsid w:val="00D54868"/>
    <w:rsid w:val="00DA504A"/>
    <w:rsid w:val="00E01347"/>
    <w:rsid w:val="00E275E9"/>
    <w:rsid w:val="00E33DC7"/>
    <w:rsid w:val="00E450B6"/>
    <w:rsid w:val="00EB246A"/>
    <w:rsid w:val="00EB6DAB"/>
    <w:rsid w:val="00EF437F"/>
    <w:rsid w:val="00F165C9"/>
    <w:rsid w:val="00F733A3"/>
    <w:rsid w:val="00F960FB"/>
    <w:rsid w:val="00F97BD9"/>
    <w:rsid w:val="00FA3A25"/>
    <w:rsid w:val="00FB53EA"/>
    <w:rsid w:val="00FC682D"/>
    <w:rsid w:val="00FC6A26"/>
    <w:rsid w:val="00F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420345"/>
  <w15:chartTrackingRefBased/>
  <w15:docId w15:val="{181852D4-5939-4249-992E-4666F807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rPr>
      <w:sz w:val="28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sid w:val="00C641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641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641A3"/>
    <w:pPr>
      <w:tabs>
        <w:tab w:val="center" w:pos="4153"/>
        <w:tab w:val="right" w:pos="8306"/>
      </w:tabs>
    </w:pPr>
  </w:style>
  <w:style w:type="character" w:styleId="PlaceholderText">
    <w:name w:val="Placeholder Text"/>
    <w:basedOn w:val="DefaultParagraphFont"/>
    <w:uiPriority w:val="99"/>
    <w:semiHidden/>
    <w:rsid w:val="00345D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40E0765326411A86316DF4D901A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66823-DFCB-4AB5-93D5-9FF0080D2695}"/>
      </w:docPartPr>
      <w:docPartBody>
        <w:p w:rsidR="00A0531D" w:rsidRDefault="00A0531D" w:rsidP="00A0531D">
          <w:pPr>
            <w:pStyle w:val="D540E0765326411A86316DF4D901A50A2"/>
          </w:pPr>
          <w:r w:rsidRPr="00B50FED">
            <w:rPr>
              <w:rStyle w:val="PlaceholderText"/>
              <w:rFonts w:ascii="Arial" w:hAnsi="Arial" w:cs="Arial"/>
              <w:b/>
              <w:sz w:val="24"/>
              <w:szCs w:val="24"/>
              <w:highlight w:val="yellow"/>
            </w:rPr>
            <w:t>Enter the walk area</w:t>
          </w:r>
        </w:p>
      </w:docPartBody>
    </w:docPart>
    <w:docPart>
      <w:docPartPr>
        <w:name w:val="597DB2477B574D25A3710C334EDFB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A8D45-B799-474D-8550-8C6B4F4DC630}"/>
      </w:docPartPr>
      <w:docPartBody>
        <w:p w:rsidR="00A0531D" w:rsidRDefault="00A0531D" w:rsidP="00A0531D">
          <w:pPr>
            <w:pStyle w:val="597DB2477B574D25A3710C334EDFB1BB2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>Name of A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FE07C0313EB54E77949BF735C0793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DD150-9620-4F20-B1D1-3BC84C119A67}"/>
      </w:docPartPr>
      <w:docPartBody>
        <w:p w:rsidR="00A0531D" w:rsidRDefault="00A0531D" w:rsidP="00A0531D">
          <w:pPr>
            <w:pStyle w:val="FE07C0313EB54E77949BF735C0793F012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>Enter A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599E07D2144D428AB850F5E64FB1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45D6D-BC8C-459C-A7C1-7C82C54D60EA}"/>
      </w:docPartPr>
      <w:docPartBody>
        <w:p w:rsidR="00A0531D" w:rsidRDefault="00A0531D" w:rsidP="00A0531D">
          <w:pPr>
            <w:pStyle w:val="599E07D2144D428AB850F5E64FB165C02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BA1F3AAD5BC64A62BD4714A34771B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CB9CF-66E6-47CB-9A75-9E0739EB328C}"/>
      </w:docPartPr>
      <w:docPartBody>
        <w:p w:rsidR="00A0531D" w:rsidRDefault="00A0531D" w:rsidP="00A0531D">
          <w:pPr>
            <w:pStyle w:val="BA1F3AAD5BC64A62BD4714A34771BE842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764C191E98644B9BB29EB85EBC1F7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D305C-58D1-4EC5-9089-F6A2229577A2}"/>
      </w:docPartPr>
      <w:docPartBody>
        <w:p w:rsidR="00A0531D" w:rsidRDefault="00A0531D" w:rsidP="00A0531D">
          <w:pPr>
            <w:pStyle w:val="764C191E98644B9BB29EB85EBC1F783D2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  <w:docPart>
      <w:docPartPr>
        <w:name w:val="7D02C94B6B654B278FE2F67D686B4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BBE47-90AF-4B16-BFB9-1951A6658480}"/>
      </w:docPartPr>
      <w:docPartBody>
        <w:p w:rsidR="00A0531D" w:rsidRDefault="00A0531D" w:rsidP="00A0531D">
          <w:pPr>
            <w:pStyle w:val="7D02C94B6B654B278FE2F67D686B432C3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 xml:space="preserve">Name of 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B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DFAC2864584244AA89446255DD65B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1C80C-F76A-4844-89A9-A40F04F192B5}"/>
      </w:docPartPr>
      <w:docPartBody>
        <w:p w:rsidR="00A0531D" w:rsidRDefault="00A0531D" w:rsidP="00A0531D">
          <w:pPr>
            <w:pStyle w:val="DFAC2864584244AA89446255DD65BB7F3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Enter </w:t>
          </w:r>
          <w:r>
            <w:rPr>
              <w:rStyle w:val="PlaceholderText"/>
              <w:rFonts w:ascii="Arial" w:hAnsi="Arial" w:cs="Arial"/>
              <w:highlight w:val="yellow"/>
            </w:rPr>
            <w:t>B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C0F5280C71EB46E99D3111BC30134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A1BA0-6C10-4F3F-A505-05D65AB206A2}"/>
      </w:docPartPr>
      <w:docPartBody>
        <w:p w:rsidR="00A0531D" w:rsidRDefault="00A0531D" w:rsidP="00A0531D">
          <w:pPr>
            <w:pStyle w:val="C0F5280C71EB46E99D3111BC301344AE3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C6D9378AAF384C77B4156C213F4DA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DEAD-5E75-4F0A-8F7B-29F4DA8FB88F}"/>
      </w:docPartPr>
      <w:docPartBody>
        <w:p w:rsidR="00A0531D" w:rsidRDefault="00A0531D" w:rsidP="00A0531D">
          <w:pPr>
            <w:pStyle w:val="C6D9378AAF384C77B4156C213F4DA1053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445C722DF0394CDC98B633012CC63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67081-FA40-46CF-B4B2-6A63A212F313}"/>
      </w:docPartPr>
      <w:docPartBody>
        <w:p w:rsidR="00A0531D" w:rsidRDefault="00A0531D" w:rsidP="00A0531D">
          <w:pPr>
            <w:pStyle w:val="445C722DF0394CDC98B633012CC638293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  <w:docPart>
      <w:docPartPr>
        <w:name w:val="46061FA2E72FC546B699942A8215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74EB0-2BEA-1B4C-8E68-E405F2F16C12}"/>
      </w:docPartPr>
      <w:docPartBody>
        <w:p w:rsidR="009E7997" w:rsidRDefault="00043BF4" w:rsidP="00043BF4">
          <w:pPr>
            <w:pStyle w:val="46061FA2E72FC546B699942A821502EB"/>
          </w:pPr>
          <w:r w:rsidRPr="00851E0C">
            <w:rPr>
              <w:rStyle w:val="PlaceholderText"/>
              <w:rFonts w:ascii="Arial" w:hAnsi="Arial" w:cs="Arial"/>
              <w:b/>
              <w:bCs/>
              <w:color w:val="FF7C80"/>
              <w:highlight w:val="yellow"/>
            </w:rPr>
            <w:t>Time</w:t>
          </w:r>
        </w:p>
      </w:docPartBody>
    </w:docPart>
    <w:docPart>
      <w:docPartPr>
        <w:name w:val="E337A8BBEB4A3D438D7109B87C7C6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B0C1B-6978-6141-8616-7A410176E2D5}"/>
      </w:docPartPr>
      <w:docPartBody>
        <w:p w:rsidR="005F0DB8" w:rsidRDefault="004360D0" w:rsidP="004360D0">
          <w:pPr>
            <w:pStyle w:val="E337A8BBEB4A3D438D7109B87C7C6C3A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  <w:docPart>
      <w:docPartPr>
        <w:name w:val="E1C1A3A9D443DC48AEBAA2C2FD6F2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87ACD-3BDA-CB40-BE79-2E1EC3A3A97C}"/>
      </w:docPartPr>
      <w:docPartBody>
        <w:p w:rsidR="005F0DB8" w:rsidRDefault="004360D0" w:rsidP="004360D0">
          <w:pPr>
            <w:pStyle w:val="E1C1A3A9D443DC48AEBAA2C2FD6F2CA5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 xml:space="preserve">Name of 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B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689BDF4FE36F564698F35B985F4E7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D7075-E39A-944C-9598-91E45A6F2312}"/>
      </w:docPartPr>
      <w:docPartBody>
        <w:p w:rsidR="005F0DB8" w:rsidRDefault="004360D0" w:rsidP="004360D0">
          <w:pPr>
            <w:pStyle w:val="689BDF4FE36F564698F35B985F4E75DD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Enter </w:t>
          </w:r>
          <w:r>
            <w:rPr>
              <w:rStyle w:val="PlaceholderText"/>
              <w:rFonts w:ascii="Arial" w:hAnsi="Arial" w:cs="Arial"/>
              <w:highlight w:val="yellow"/>
            </w:rPr>
            <w:t>B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BB08D73E7515B746AE68F6B70C0AE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98990-EA25-6A47-907E-05FEE1A864F3}"/>
      </w:docPartPr>
      <w:docPartBody>
        <w:p w:rsidR="005F0DB8" w:rsidRDefault="004360D0" w:rsidP="004360D0">
          <w:pPr>
            <w:pStyle w:val="BB08D73E7515B746AE68F6B70C0AE8C0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B157F4A04671A142B9DB2B9E5D0A9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D5D6F-347E-9541-ACEC-1CA1895795D2}"/>
      </w:docPartPr>
      <w:docPartBody>
        <w:p w:rsidR="005F0DB8" w:rsidRDefault="004360D0" w:rsidP="004360D0">
          <w:pPr>
            <w:pStyle w:val="B157F4A04671A142B9DB2B9E5D0A9EE7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26C1D6B4A20C6C429C30E0D22517B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6649D-38A6-9840-9186-7768467DF3B5}"/>
      </w:docPartPr>
      <w:docPartBody>
        <w:p w:rsidR="005F0DB8" w:rsidRDefault="004360D0" w:rsidP="004360D0">
          <w:pPr>
            <w:pStyle w:val="26C1D6B4A20C6C429C30E0D22517B481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  <w:docPart>
      <w:docPartPr>
        <w:name w:val="C4A6C3B5175A1147B30AEC3802930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5D793-9F80-5E41-A7DB-12D021E08476}"/>
      </w:docPartPr>
      <w:docPartBody>
        <w:p w:rsidR="005F0DB8" w:rsidRDefault="004360D0" w:rsidP="004360D0">
          <w:pPr>
            <w:pStyle w:val="C4A6C3B5175A1147B30AEC38029305AC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 xml:space="preserve">Name of 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B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F822F951C794124889AD88B9E8CA1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7D8DD-DF81-2547-B0A1-63AC1A9DC5E0}"/>
      </w:docPartPr>
      <w:docPartBody>
        <w:p w:rsidR="005F0DB8" w:rsidRDefault="004360D0" w:rsidP="004360D0">
          <w:pPr>
            <w:pStyle w:val="F822F951C794124889AD88B9E8CA1151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Enter </w:t>
          </w:r>
          <w:r>
            <w:rPr>
              <w:rStyle w:val="PlaceholderText"/>
              <w:rFonts w:ascii="Arial" w:hAnsi="Arial" w:cs="Arial"/>
              <w:highlight w:val="yellow"/>
            </w:rPr>
            <w:t>B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B5E9684F1784E64E89489A87EEE7B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3E06A-224D-1345-B485-19646A8BAE33}"/>
      </w:docPartPr>
      <w:docPartBody>
        <w:p w:rsidR="005F0DB8" w:rsidRDefault="004360D0" w:rsidP="004360D0">
          <w:pPr>
            <w:pStyle w:val="B5E9684F1784E64E89489A87EEE7B612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E59BD78CF2F2D94DA82017E1F25A9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5C4AD-EF14-0F4C-98D9-688E6F2CF49A}"/>
      </w:docPartPr>
      <w:docPartBody>
        <w:p w:rsidR="005F0DB8" w:rsidRDefault="004360D0" w:rsidP="004360D0">
          <w:pPr>
            <w:pStyle w:val="E59BD78CF2F2D94DA82017E1F25A9B13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CE33CA7B0D82774E979B69959C140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4D5A3-E1C4-0D42-A681-0D9C6FDD2070}"/>
      </w:docPartPr>
      <w:docPartBody>
        <w:p w:rsidR="005F0DB8" w:rsidRDefault="004360D0" w:rsidP="004360D0">
          <w:pPr>
            <w:pStyle w:val="CE33CA7B0D82774E979B69959C140C6D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  <w:docPart>
      <w:docPartPr>
        <w:name w:val="C6B0572E7268D643BAB1E43B711F0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3BED5-1D4C-E64F-B2C9-EFFADB078FFE}"/>
      </w:docPartPr>
      <w:docPartBody>
        <w:p w:rsidR="000569DC" w:rsidRDefault="005F0DB8" w:rsidP="005F0DB8">
          <w:pPr>
            <w:pStyle w:val="C6B0572E7268D643BAB1E43B711F056F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Enter </w:t>
          </w:r>
          <w:r>
            <w:rPr>
              <w:rStyle w:val="PlaceholderText"/>
              <w:rFonts w:ascii="Arial" w:hAnsi="Arial" w:cs="Arial"/>
              <w:highlight w:val="yellow"/>
            </w:rPr>
            <w:t>B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C7"/>
    <w:rsid w:val="00043BF4"/>
    <w:rsid w:val="000569DC"/>
    <w:rsid w:val="004360D0"/>
    <w:rsid w:val="004A4E91"/>
    <w:rsid w:val="005F0DB8"/>
    <w:rsid w:val="006A4673"/>
    <w:rsid w:val="0070063E"/>
    <w:rsid w:val="007829AF"/>
    <w:rsid w:val="00806375"/>
    <w:rsid w:val="008406AD"/>
    <w:rsid w:val="009E7997"/>
    <w:rsid w:val="00A0531D"/>
    <w:rsid w:val="00CF2CC7"/>
    <w:rsid w:val="00DA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0DB8"/>
    <w:rPr>
      <w:color w:val="808080"/>
    </w:rPr>
  </w:style>
  <w:style w:type="paragraph" w:customStyle="1" w:styleId="597DB2477B574D25A3710C334EDFB1BB2">
    <w:name w:val="597DB2477B574D25A3710C334EDFB1BB2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FE07C0313EB54E77949BF735C0793F012">
    <w:name w:val="FE07C0313EB54E77949BF735C0793F01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99E07D2144D428AB850F5E64FB165C02">
    <w:name w:val="599E07D2144D428AB850F5E64FB165C0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A1F3AAD5BC64A62BD4714A34771BE842">
    <w:name w:val="BA1F3AAD5BC64A62BD4714A34771BE84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64C191E98644B9BB29EB85EBC1F783D2">
    <w:name w:val="764C191E98644B9BB29EB85EBC1F783D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D02C94B6B654B278FE2F67D686B432C3">
    <w:name w:val="7D02C94B6B654B278FE2F67D686B432C3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DFAC2864584244AA89446255DD65BB7F3">
    <w:name w:val="DFAC2864584244AA89446255DD65BB7F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0F5280C71EB46E99D3111BC301344AE3">
    <w:name w:val="C0F5280C71EB46E99D3111BC301344AE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6D9378AAF384C77B4156C213F4DA1053">
    <w:name w:val="C6D9378AAF384C77B4156C213F4DA105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45C722DF0394CDC98B633012CC638293">
    <w:name w:val="445C722DF0394CDC98B633012CC63829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540E0765326411A86316DF4D901A50A2">
    <w:name w:val="D540E0765326411A86316DF4D901A50A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6061FA2E72FC546B699942A821502EB">
    <w:name w:val="46061FA2E72FC546B699942A821502EB"/>
    <w:rsid w:val="00043BF4"/>
    <w:pPr>
      <w:spacing w:after="0" w:line="240" w:lineRule="auto"/>
    </w:pPr>
    <w:rPr>
      <w:sz w:val="24"/>
      <w:szCs w:val="24"/>
      <w:lang w:eastAsia="en-US"/>
    </w:rPr>
  </w:style>
  <w:style w:type="paragraph" w:customStyle="1" w:styleId="E337A8BBEB4A3D438D7109B87C7C6C3A">
    <w:name w:val="E337A8BBEB4A3D438D7109B87C7C6C3A"/>
    <w:rsid w:val="004360D0"/>
    <w:pPr>
      <w:spacing w:after="0" w:line="240" w:lineRule="auto"/>
    </w:pPr>
    <w:rPr>
      <w:sz w:val="24"/>
      <w:szCs w:val="24"/>
      <w:lang w:eastAsia="en-US"/>
    </w:rPr>
  </w:style>
  <w:style w:type="paragraph" w:customStyle="1" w:styleId="E1C1A3A9D443DC48AEBAA2C2FD6F2CA5">
    <w:name w:val="E1C1A3A9D443DC48AEBAA2C2FD6F2CA5"/>
    <w:rsid w:val="004360D0"/>
    <w:pPr>
      <w:spacing w:after="0" w:line="240" w:lineRule="auto"/>
    </w:pPr>
    <w:rPr>
      <w:sz w:val="24"/>
      <w:szCs w:val="24"/>
      <w:lang w:eastAsia="en-US"/>
    </w:rPr>
  </w:style>
  <w:style w:type="paragraph" w:customStyle="1" w:styleId="689BDF4FE36F564698F35B985F4E75DD">
    <w:name w:val="689BDF4FE36F564698F35B985F4E75DD"/>
    <w:rsid w:val="004360D0"/>
    <w:pPr>
      <w:spacing w:after="0" w:line="240" w:lineRule="auto"/>
    </w:pPr>
    <w:rPr>
      <w:sz w:val="24"/>
      <w:szCs w:val="24"/>
      <w:lang w:eastAsia="en-US"/>
    </w:rPr>
  </w:style>
  <w:style w:type="paragraph" w:customStyle="1" w:styleId="BB08D73E7515B746AE68F6B70C0AE8C0">
    <w:name w:val="BB08D73E7515B746AE68F6B70C0AE8C0"/>
    <w:rsid w:val="004360D0"/>
    <w:pPr>
      <w:spacing w:after="0" w:line="240" w:lineRule="auto"/>
    </w:pPr>
    <w:rPr>
      <w:sz w:val="24"/>
      <w:szCs w:val="24"/>
      <w:lang w:eastAsia="en-US"/>
    </w:rPr>
  </w:style>
  <w:style w:type="paragraph" w:customStyle="1" w:styleId="B157F4A04671A142B9DB2B9E5D0A9EE7">
    <w:name w:val="B157F4A04671A142B9DB2B9E5D0A9EE7"/>
    <w:rsid w:val="004360D0"/>
    <w:pPr>
      <w:spacing w:after="0" w:line="240" w:lineRule="auto"/>
    </w:pPr>
    <w:rPr>
      <w:sz w:val="24"/>
      <w:szCs w:val="24"/>
      <w:lang w:eastAsia="en-US"/>
    </w:rPr>
  </w:style>
  <w:style w:type="paragraph" w:customStyle="1" w:styleId="26C1D6B4A20C6C429C30E0D22517B481">
    <w:name w:val="26C1D6B4A20C6C429C30E0D22517B481"/>
    <w:rsid w:val="004360D0"/>
    <w:pPr>
      <w:spacing w:after="0" w:line="240" w:lineRule="auto"/>
    </w:pPr>
    <w:rPr>
      <w:sz w:val="24"/>
      <w:szCs w:val="24"/>
      <w:lang w:eastAsia="en-US"/>
    </w:rPr>
  </w:style>
  <w:style w:type="paragraph" w:customStyle="1" w:styleId="C4A6C3B5175A1147B30AEC38029305AC">
    <w:name w:val="C4A6C3B5175A1147B30AEC38029305AC"/>
    <w:rsid w:val="004360D0"/>
    <w:pPr>
      <w:spacing w:after="0" w:line="240" w:lineRule="auto"/>
    </w:pPr>
    <w:rPr>
      <w:sz w:val="24"/>
      <w:szCs w:val="24"/>
      <w:lang w:eastAsia="en-US"/>
    </w:rPr>
  </w:style>
  <w:style w:type="paragraph" w:customStyle="1" w:styleId="F822F951C794124889AD88B9E8CA1151">
    <w:name w:val="F822F951C794124889AD88B9E8CA1151"/>
    <w:rsid w:val="004360D0"/>
    <w:pPr>
      <w:spacing w:after="0" w:line="240" w:lineRule="auto"/>
    </w:pPr>
    <w:rPr>
      <w:sz w:val="24"/>
      <w:szCs w:val="24"/>
      <w:lang w:eastAsia="en-US"/>
    </w:rPr>
  </w:style>
  <w:style w:type="paragraph" w:customStyle="1" w:styleId="B5E9684F1784E64E89489A87EEE7B612">
    <w:name w:val="B5E9684F1784E64E89489A87EEE7B612"/>
    <w:rsid w:val="004360D0"/>
    <w:pPr>
      <w:spacing w:after="0" w:line="240" w:lineRule="auto"/>
    </w:pPr>
    <w:rPr>
      <w:sz w:val="24"/>
      <w:szCs w:val="24"/>
      <w:lang w:eastAsia="en-US"/>
    </w:rPr>
  </w:style>
  <w:style w:type="paragraph" w:customStyle="1" w:styleId="E59BD78CF2F2D94DA82017E1F25A9B13">
    <w:name w:val="E59BD78CF2F2D94DA82017E1F25A9B13"/>
    <w:rsid w:val="004360D0"/>
    <w:pPr>
      <w:spacing w:after="0" w:line="240" w:lineRule="auto"/>
    </w:pPr>
    <w:rPr>
      <w:sz w:val="24"/>
      <w:szCs w:val="24"/>
      <w:lang w:eastAsia="en-US"/>
    </w:rPr>
  </w:style>
  <w:style w:type="paragraph" w:customStyle="1" w:styleId="CE33CA7B0D82774E979B69959C140C6D">
    <w:name w:val="CE33CA7B0D82774E979B69959C140C6D"/>
    <w:rsid w:val="004360D0"/>
    <w:pPr>
      <w:spacing w:after="0" w:line="240" w:lineRule="auto"/>
    </w:pPr>
    <w:rPr>
      <w:sz w:val="24"/>
      <w:szCs w:val="24"/>
      <w:lang w:eastAsia="en-US"/>
    </w:rPr>
  </w:style>
  <w:style w:type="paragraph" w:customStyle="1" w:styleId="C6B0572E7268D643BAB1E43B711F056F">
    <w:name w:val="C6B0572E7268D643BAB1E43B711F056F"/>
    <w:rsid w:val="005F0DB8"/>
    <w:pPr>
      <w:spacing w:after="0" w:line="240" w:lineRule="auto"/>
    </w:pPr>
    <w:rPr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E51D3-8E6E-E846-B15E-5972B3DE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Blairgowrie &amp; District Hillwalking Club</vt:lpstr>
    </vt:vector>
  </TitlesOfParts>
  <Company>BDHC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Blairgowrie &amp; District Hillwalking Club</dc:title>
  <dc:subject/>
  <dc:creator>James Tweedie</dc:creator>
  <cp:keywords/>
  <dc:description>BDHC Walksheet template with data input fields (2023).</dc:description>
  <cp:lastModifiedBy>NORMAN SMITH</cp:lastModifiedBy>
  <cp:revision>10</cp:revision>
  <cp:lastPrinted>2023-02-28T15:38:00Z</cp:lastPrinted>
  <dcterms:created xsi:type="dcterms:W3CDTF">2024-01-24T16:10:00Z</dcterms:created>
  <dcterms:modified xsi:type="dcterms:W3CDTF">2024-02-03T15:01:00Z</dcterms:modified>
  <cp:contentStatus>Test</cp:contentStatus>
</cp:coreProperties>
</file>